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02" w:rsidRPr="00BF1EAF" w:rsidRDefault="00B86202" w:rsidP="00FB217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B86202" w:rsidRDefault="00B86202" w:rsidP="00B86202">
      <w:pPr>
        <w:pStyle w:val="ConsPlusTitle"/>
        <w:jc w:val="center"/>
      </w:pPr>
      <w:r>
        <w:rPr>
          <w:rFonts w:ascii="Times New Roman" w:hAnsi="Times New Roman"/>
          <w:bCs w:val="0"/>
          <w:i/>
          <w:color w:val="FF0000"/>
          <w:sz w:val="28"/>
          <w:szCs w:val="28"/>
        </w:rPr>
        <w:t xml:space="preserve">                                                                                         </w:t>
      </w:r>
    </w:p>
    <w:p w:rsidR="00FB2173" w:rsidRPr="00C46D6C" w:rsidRDefault="004B4DD0" w:rsidP="00FB21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73" w:rsidRPr="00C46D6C" w:rsidRDefault="00FB2173" w:rsidP="00FB2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D6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FB2173" w:rsidRPr="00C46D6C" w:rsidRDefault="00FB2173" w:rsidP="00FB2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D6C">
        <w:rPr>
          <w:rFonts w:ascii="Times New Roman" w:hAnsi="Times New Roman"/>
          <w:b/>
          <w:spacing w:val="20"/>
          <w:sz w:val="28"/>
          <w:szCs w:val="28"/>
        </w:rPr>
        <w:t xml:space="preserve">ГОРНОУРАЛЬСКОГО ГОРОДСКОГО ОКРУГА </w:t>
      </w:r>
    </w:p>
    <w:p w:rsidR="00FB2173" w:rsidRPr="00C46D6C" w:rsidRDefault="00FB2173" w:rsidP="00FB2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8"/>
          <w:szCs w:val="28"/>
        </w:rPr>
      </w:pPr>
      <w:r w:rsidRPr="00221503">
        <w:rPr>
          <w:noProof/>
        </w:rPr>
        <w:pict>
          <v:line id="Прямая соединительная линия 2" o:spid="_x0000_s1029" style="position:absolute;left:0;text-align:left;flip:y;z-index:251657728;visibility:visible" from="-6.4pt,29.5pt" to="481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" strokeweight="4.5pt">
            <v:stroke linestyle="thickThin"/>
          </v:line>
        </w:pict>
      </w:r>
      <w:r w:rsidRPr="00C46D6C">
        <w:rPr>
          <w:rFonts w:ascii="Times New Roman" w:hAnsi="Times New Roman"/>
          <w:b/>
          <w:caps/>
          <w:spacing w:val="30"/>
          <w:sz w:val="28"/>
          <w:szCs w:val="28"/>
        </w:rPr>
        <w:t>постановление</w:t>
      </w:r>
    </w:p>
    <w:p w:rsidR="00FB2173" w:rsidRPr="00C46D6C" w:rsidRDefault="00FB2173" w:rsidP="00FB2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8"/>
          <w:szCs w:val="28"/>
        </w:rPr>
      </w:pPr>
    </w:p>
    <w:p w:rsidR="00FB2173" w:rsidRDefault="00FB2173" w:rsidP="00FB2173">
      <w:pPr>
        <w:widowControl w:val="0"/>
        <w:autoSpaceDE w:val="0"/>
        <w:autoSpaceDN w:val="0"/>
        <w:adjustRightInd w:val="0"/>
        <w:spacing w:after="0" w:line="240" w:lineRule="auto"/>
        <w:ind w:right="-124" w:hanging="108"/>
        <w:rPr>
          <w:rFonts w:ascii="Times New Roman" w:hAnsi="Times New Roman"/>
          <w:sz w:val="28"/>
          <w:szCs w:val="28"/>
        </w:rPr>
      </w:pPr>
      <w:r w:rsidRPr="00C46D6C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C46D6C">
        <w:rPr>
          <w:rFonts w:ascii="Times New Roman" w:hAnsi="Times New Roman"/>
          <w:sz w:val="28"/>
          <w:szCs w:val="28"/>
        </w:rPr>
        <w:tab/>
      </w:r>
      <w:r w:rsidRPr="00C46D6C">
        <w:rPr>
          <w:rFonts w:ascii="Times New Roman" w:hAnsi="Times New Roman"/>
          <w:sz w:val="28"/>
          <w:szCs w:val="28"/>
        </w:rPr>
        <w:tab/>
      </w:r>
      <w:r w:rsidRPr="00C46D6C">
        <w:rPr>
          <w:rFonts w:ascii="Times New Roman" w:hAnsi="Times New Roman"/>
          <w:sz w:val="28"/>
          <w:szCs w:val="28"/>
        </w:rPr>
        <w:tab/>
        <w:t xml:space="preserve">      </w:t>
      </w:r>
      <w:r w:rsidRPr="00C46D6C">
        <w:rPr>
          <w:rFonts w:ascii="Times New Roman" w:hAnsi="Times New Roman"/>
          <w:sz w:val="28"/>
          <w:szCs w:val="28"/>
        </w:rPr>
        <w:tab/>
      </w:r>
      <w:r w:rsidRPr="00C46D6C">
        <w:rPr>
          <w:rFonts w:ascii="Times New Roman" w:hAnsi="Times New Roman"/>
          <w:sz w:val="28"/>
          <w:szCs w:val="28"/>
        </w:rPr>
        <w:tab/>
        <w:t xml:space="preserve">   </w:t>
      </w:r>
      <w:r w:rsidRPr="00C46D6C">
        <w:rPr>
          <w:rFonts w:ascii="Times New Roman" w:hAnsi="Times New Roman"/>
          <w:sz w:val="28"/>
          <w:szCs w:val="28"/>
        </w:rPr>
        <w:tab/>
      </w:r>
      <w:r w:rsidRPr="00C46D6C">
        <w:rPr>
          <w:rFonts w:ascii="Times New Roman" w:hAnsi="Times New Roman"/>
          <w:sz w:val="28"/>
          <w:szCs w:val="28"/>
        </w:rPr>
        <w:tab/>
      </w:r>
      <w:r w:rsidRPr="00C46D6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FB2173" w:rsidRPr="00C46D6C" w:rsidRDefault="000301D1" w:rsidP="00FB2173">
      <w:pPr>
        <w:widowControl w:val="0"/>
        <w:autoSpaceDE w:val="0"/>
        <w:autoSpaceDN w:val="0"/>
        <w:adjustRightInd w:val="0"/>
        <w:spacing w:after="0" w:line="240" w:lineRule="auto"/>
        <w:ind w:right="-124" w:hanging="108"/>
        <w:rPr>
          <w:rFonts w:ascii="Times New Roman" w:hAnsi="Times New Roman"/>
          <w:sz w:val="28"/>
          <w:szCs w:val="28"/>
        </w:rPr>
      </w:pPr>
      <w:r w:rsidRPr="000301D1">
        <w:rPr>
          <w:rFonts w:ascii="Times New Roman" w:hAnsi="Times New Roman"/>
          <w:sz w:val="28"/>
          <w:szCs w:val="28"/>
          <w:u w:val="single"/>
        </w:rPr>
        <w:t>08.02.2018</w:t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</w:r>
      <w:r w:rsidR="00FB2173">
        <w:rPr>
          <w:rFonts w:ascii="Times New Roman" w:hAnsi="Times New Roman"/>
          <w:sz w:val="28"/>
          <w:szCs w:val="28"/>
        </w:rPr>
        <w:tab/>
        <w:t xml:space="preserve">           </w:t>
      </w:r>
      <w:r w:rsidR="00FB2173" w:rsidRPr="00C46D6C">
        <w:rPr>
          <w:rFonts w:ascii="Times New Roman" w:hAnsi="Times New Roman"/>
          <w:sz w:val="28"/>
          <w:szCs w:val="28"/>
        </w:rPr>
        <w:t>№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226</w:t>
      </w:r>
    </w:p>
    <w:p w:rsidR="00FB2173" w:rsidRPr="00C46D6C" w:rsidRDefault="00FB2173" w:rsidP="00FB2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 w:rsidRPr="00C46D6C">
        <w:rPr>
          <w:rFonts w:ascii="Times New Roman" w:hAnsi="Times New Roman"/>
          <w:sz w:val="28"/>
          <w:szCs w:val="28"/>
        </w:rPr>
        <w:t>г. Нижний Тагил</w:t>
      </w:r>
    </w:p>
    <w:p w:rsidR="00FB2173" w:rsidRDefault="00FB2173" w:rsidP="00FB217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841" w:rsidRDefault="00891E4B" w:rsidP="004A0841">
      <w:pPr>
        <w:pStyle w:val="ConsPlusTitle"/>
        <w:jc w:val="center"/>
        <w:rPr>
          <w:rFonts w:ascii="Times New Roman" w:hAnsi="Times New Roman"/>
          <w:bCs w:val="0"/>
          <w:i/>
          <w:sz w:val="28"/>
          <w:szCs w:val="28"/>
        </w:rPr>
      </w:pPr>
      <w:r w:rsidRPr="00891E4B">
        <w:rPr>
          <w:rFonts w:ascii="Times New Roman" w:hAnsi="Times New Roman"/>
          <w:bCs w:val="0"/>
          <w:i/>
          <w:sz w:val="28"/>
          <w:szCs w:val="28"/>
        </w:rPr>
        <w:t xml:space="preserve">                                                                                                                </w:t>
      </w:r>
    </w:p>
    <w:p w:rsidR="004A0841" w:rsidRPr="00E50298" w:rsidRDefault="004A0841" w:rsidP="004A0841">
      <w:pPr>
        <w:pStyle w:val="ConsPlusTitle"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50298">
        <w:rPr>
          <w:rFonts w:ascii="Times New Roman" w:hAnsi="Times New Roman"/>
          <w:bCs w:val="0"/>
          <w:i/>
          <w:sz w:val="28"/>
          <w:szCs w:val="28"/>
        </w:rPr>
        <w:t xml:space="preserve">Об обеспечении питанием </w:t>
      </w:r>
      <w:r w:rsidR="00881993" w:rsidRPr="00E50298">
        <w:rPr>
          <w:rFonts w:ascii="Times New Roman" w:hAnsi="Times New Roman"/>
          <w:bCs w:val="0"/>
          <w:i/>
          <w:sz w:val="28"/>
          <w:szCs w:val="28"/>
        </w:rPr>
        <w:t xml:space="preserve">обучающихся </w:t>
      </w:r>
      <w:r w:rsidR="00AB7CDA" w:rsidRPr="00E50298">
        <w:rPr>
          <w:rFonts w:ascii="Times New Roman" w:hAnsi="Times New Roman"/>
          <w:bCs w:val="0"/>
          <w:i/>
          <w:sz w:val="28"/>
          <w:szCs w:val="28"/>
        </w:rPr>
        <w:t xml:space="preserve"> </w:t>
      </w:r>
      <w:r w:rsidR="00577B27" w:rsidRPr="00E50298">
        <w:rPr>
          <w:rFonts w:ascii="Times New Roman" w:hAnsi="Times New Roman"/>
          <w:bCs w:val="0"/>
          <w:i/>
          <w:sz w:val="28"/>
          <w:szCs w:val="28"/>
        </w:rPr>
        <w:t xml:space="preserve">по </w:t>
      </w:r>
      <w:r w:rsidR="00AB7CDA" w:rsidRPr="00E50298">
        <w:rPr>
          <w:rFonts w:ascii="Times New Roman" w:hAnsi="Times New Roman"/>
          <w:bCs w:val="0"/>
          <w:i/>
          <w:sz w:val="28"/>
          <w:szCs w:val="28"/>
        </w:rPr>
        <w:t xml:space="preserve"> очной форме обучения </w:t>
      </w:r>
      <w:r w:rsidR="00F952E9" w:rsidRPr="00E50298">
        <w:rPr>
          <w:rFonts w:ascii="Times New Roman" w:hAnsi="Times New Roman"/>
          <w:bCs w:val="0"/>
          <w:i/>
          <w:sz w:val="28"/>
          <w:szCs w:val="28"/>
        </w:rPr>
        <w:t xml:space="preserve">в </w:t>
      </w:r>
      <w:r w:rsidRPr="00E50298">
        <w:rPr>
          <w:rFonts w:ascii="Times New Roman" w:hAnsi="Times New Roman"/>
          <w:bCs w:val="0"/>
          <w:i/>
          <w:sz w:val="28"/>
          <w:szCs w:val="28"/>
        </w:rPr>
        <w:t xml:space="preserve"> муниципальных общеобразовательных </w:t>
      </w:r>
      <w:r w:rsidR="00881993" w:rsidRPr="00E50298">
        <w:rPr>
          <w:rFonts w:ascii="Times New Roman" w:hAnsi="Times New Roman"/>
          <w:bCs w:val="0"/>
          <w:i/>
          <w:sz w:val="28"/>
          <w:szCs w:val="28"/>
        </w:rPr>
        <w:t>организациях</w:t>
      </w:r>
      <w:r w:rsidR="00AB7CDA" w:rsidRPr="00E50298">
        <w:rPr>
          <w:rStyle w:val="13"/>
          <w:b/>
          <w:sz w:val="28"/>
          <w:szCs w:val="28"/>
        </w:rPr>
        <w:t xml:space="preserve">, </w:t>
      </w:r>
      <w:r w:rsidR="00AB7CDA" w:rsidRPr="00E50298">
        <w:rPr>
          <w:rStyle w:val="13"/>
          <w:rFonts w:ascii="Times New Roman" w:hAnsi="Times New Roman" w:cs="Times New Roman"/>
          <w:b/>
          <w:i/>
          <w:sz w:val="28"/>
          <w:szCs w:val="28"/>
        </w:rPr>
        <w:t>обособленных структурных подразделени</w:t>
      </w:r>
      <w:r w:rsidR="00F952E9" w:rsidRPr="00E50298">
        <w:rPr>
          <w:rStyle w:val="13"/>
          <w:rFonts w:ascii="Times New Roman" w:hAnsi="Times New Roman" w:cs="Times New Roman"/>
          <w:b/>
          <w:i/>
          <w:sz w:val="28"/>
          <w:szCs w:val="28"/>
        </w:rPr>
        <w:t xml:space="preserve">ях </w:t>
      </w:r>
      <w:r w:rsidR="00AB7CDA" w:rsidRPr="00E50298">
        <w:rPr>
          <w:rStyle w:val="13"/>
          <w:rFonts w:ascii="Times New Roman" w:hAnsi="Times New Roman" w:cs="Times New Roman"/>
          <w:b/>
          <w:i/>
          <w:sz w:val="28"/>
          <w:szCs w:val="28"/>
        </w:rPr>
        <w:t xml:space="preserve"> общеобразовательных</w:t>
      </w:r>
      <w:r w:rsidR="007D4C21" w:rsidRPr="00E50298">
        <w:rPr>
          <w:rStyle w:val="13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7CDA" w:rsidRPr="00E50298">
        <w:rPr>
          <w:rStyle w:val="13"/>
          <w:rFonts w:ascii="Times New Roman" w:hAnsi="Times New Roman" w:cs="Times New Roman"/>
          <w:b/>
          <w:i/>
          <w:sz w:val="28"/>
          <w:szCs w:val="28"/>
        </w:rPr>
        <w:t>организаций</w:t>
      </w:r>
      <w:r w:rsidRPr="00E50298">
        <w:rPr>
          <w:rFonts w:ascii="Times New Roman" w:hAnsi="Times New Roman" w:cs="Times New Roman"/>
          <w:bCs w:val="0"/>
          <w:i/>
          <w:sz w:val="28"/>
          <w:szCs w:val="28"/>
        </w:rPr>
        <w:t xml:space="preserve"> Горноуральского городского округа</w:t>
      </w:r>
      <w:r w:rsidR="00830D07" w:rsidRPr="00E50298">
        <w:rPr>
          <w:rFonts w:ascii="Times New Roman" w:hAnsi="Times New Roman" w:cs="Times New Roman"/>
          <w:bCs w:val="0"/>
          <w:i/>
          <w:sz w:val="28"/>
          <w:szCs w:val="28"/>
        </w:rPr>
        <w:t xml:space="preserve"> в 2018 году </w:t>
      </w:r>
    </w:p>
    <w:p w:rsidR="004A0841" w:rsidRPr="00E50298" w:rsidRDefault="004A0841" w:rsidP="004A0841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FB2173" w:rsidRDefault="00FB2173" w:rsidP="00E502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0298">
        <w:rPr>
          <w:rFonts w:ascii="Times New Roman" w:hAnsi="Times New Roman"/>
          <w:sz w:val="28"/>
          <w:szCs w:val="28"/>
        </w:rPr>
        <w:t xml:space="preserve">   </w:t>
      </w:r>
      <w:r w:rsidR="00546095" w:rsidRPr="00E50298">
        <w:rPr>
          <w:rFonts w:ascii="Times New Roman" w:hAnsi="Times New Roman"/>
          <w:sz w:val="28"/>
          <w:szCs w:val="28"/>
        </w:rPr>
        <w:t>В соответствии со статьей 37</w:t>
      </w:r>
      <w:r w:rsidR="00546095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> </w:t>
      </w:r>
      <w:hyperlink r:id="rId8" w:history="1">
        <w:r w:rsidR="00546095" w:rsidRPr="00E50298">
          <w:rPr>
            <w:rStyle w:val="a9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Федерального закона от 29 декабря 2012 года N 273-ФЗ "Об образовании в Российской Федерации"</w:t>
        </w:r>
      </w:hyperlink>
      <w:r w:rsidR="00546095" w:rsidRPr="00E50298">
        <w:rPr>
          <w:rFonts w:ascii="Times New Roman" w:hAnsi="Times New Roman"/>
          <w:sz w:val="28"/>
          <w:szCs w:val="28"/>
        </w:rPr>
        <w:t>, статьей 22</w:t>
      </w:r>
      <w:r w:rsidR="00546095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> </w:t>
      </w:r>
      <w:r w:rsidR="00830D07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 xml:space="preserve">и </w:t>
      </w:r>
      <w:r w:rsidR="00830D07" w:rsidRPr="00E50298">
        <w:rPr>
          <w:rStyle w:val="apple-converted-space"/>
          <w:rFonts w:ascii="Times New Roman" w:hAnsi="Times New Roman"/>
          <w:color w:val="000000"/>
          <w:spacing w:val="1"/>
          <w:sz w:val="28"/>
          <w:szCs w:val="28"/>
        </w:rPr>
        <w:t>33-1</w:t>
      </w:r>
      <w:r w:rsidR="00830D07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 xml:space="preserve"> </w:t>
      </w:r>
      <w:hyperlink r:id="rId9" w:history="1">
        <w:r w:rsidR="00546095" w:rsidRPr="00E50298">
          <w:rPr>
            <w:rStyle w:val="a9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Закона Свердловской области от 15 июля 2013 года N 78-ОЗ "Об образовании в Свердловской области"</w:t>
        </w:r>
      </w:hyperlink>
      <w:r w:rsidR="00546095" w:rsidRPr="00E50298">
        <w:rPr>
          <w:rFonts w:ascii="Times New Roman" w:hAnsi="Times New Roman"/>
          <w:sz w:val="28"/>
          <w:szCs w:val="28"/>
        </w:rPr>
        <w:t>,</w:t>
      </w:r>
      <w:r w:rsidR="00546095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> </w:t>
      </w:r>
      <w:hyperlink r:id="rId10" w:history="1">
        <w:r w:rsidR="00546095" w:rsidRPr="00E50298">
          <w:rPr>
            <w:rStyle w:val="a9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Законом Свердловской области от 20 ноября 2009 года N 100-ОЗ "О социальной поддержке многодетных семей в Свердловской области"</w:t>
        </w:r>
      </w:hyperlink>
      <w:r w:rsidR="00546095" w:rsidRPr="00E50298">
        <w:rPr>
          <w:rFonts w:ascii="Times New Roman" w:hAnsi="Times New Roman"/>
          <w:sz w:val="28"/>
          <w:szCs w:val="28"/>
        </w:rPr>
        <w:t>, во исполнение</w:t>
      </w:r>
      <w:r w:rsidR="00546095" w:rsidRPr="00E50298">
        <w:rPr>
          <w:rStyle w:val="apple-converted-space"/>
          <w:rFonts w:ascii="Times New Roman" w:hAnsi="Times New Roman"/>
          <w:spacing w:val="1"/>
          <w:sz w:val="28"/>
          <w:szCs w:val="28"/>
        </w:rPr>
        <w:t> </w:t>
      </w:r>
      <w:hyperlink r:id="rId11" w:history="1">
        <w:r w:rsidR="00546095" w:rsidRPr="00E50298">
          <w:rPr>
            <w:rStyle w:val="a9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Постановления Главного государственного санитарного врача Российской Федерации от 23.07.2008 N 45 "Об утверждении СанПиН 2.4.5.2409-08"</w:t>
        </w:r>
      </w:hyperlink>
      <w:r w:rsidR="004A0841" w:rsidRPr="00E50298">
        <w:rPr>
          <w:rFonts w:ascii="Times New Roman" w:hAnsi="Times New Roman"/>
          <w:sz w:val="28"/>
          <w:szCs w:val="28"/>
        </w:rPr>
        <w:t>, постановления Правительства</w:t>
      </w:r>
      <w:r w:rsidR="004A0841" w:rsidRPr="00BF1EAF">
        <w:rPr>
          <w:rFonts w:ascii="Times New Roman" w:hAnsi="Times New Roman"/>
          <w:sz w:val="28"/>
          <w:szCs w:val="28"/>
        </w:rPr>
        <w:t xml:space="preserve"> Свердловской области от 05 марта 2014 года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</w:t>
      </w:r>
      <w:r w:rsidR="005B1843" w:rsidRPr="00BF1EAF">
        <w:rPr>
          <w:rFonts w:ascii="Times New Roman" w:hAnsi="Times New Roman"/>
          <w:sz w:val="28"/>
          <w:szCs w:val="28"/>
        </w:rPr>
        <w:t>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с изменениями</w:t>
      </w:r>
      <w:r w:rsidR="009629A3" w:rsidRPr="00BF1EAF">
        <w:rPr>
          <w:rFonts w:ascii="Times New Roman" w:hAnsi="Times New Roman"/>
          <w:sz w:val="28"/>
          <w:szCs w:val="28"/>
        </w:rPr>
        <w:t>,</w:t>
      </w:r>
      <w:r w:rsidR="0006529E" w:rsidRPr="00BF1EAF">
        <w:rPr>
          <w:rFonts w:ascii="Times New Roman" w:hAnsi="Times New Roman"/>
          <w:sz w:val="28"/>
          <w:szCs w:val="28"/>
        </w:rPr>
        <w:t xml:space="preserve"> </w:t>
      </w:r>
      <w:r w:rsidR="001131F3" w:rsidRPr="00830D07">
        <w:rPr>
          <w:rFonts w:ascii="Times New Roman" w:hAnsi="Times New Roman"/>
          <w:sz w:val="28"/>
          <w:szCs w:val="28"/>
        </w:rPr>
        <w:t xml:space="preserve">  </w:t>
      </w:r>
      <w:r w:rsidR="001131F3" w:rsidRPr="001131F3">
        <w:rPr>
          <w:rFonts w:ascii="Times New Roman" w:hAnsi="Times New Roman"/>
          <w:sz w:val="28"/>
          <w:szCs w:val="28"/>
        </w:rPr>
        <w:t>постановлением Правительства Свердловской области от 29.12.2016 № 919-ПП «Об утверждении государственной программы Свердловской области «Развитие системы образования в Свердловской области до 2024 года»</w:t>
      </w:r>
      <w:r w:rsidR="0006529E" w:rsidRPr="001131F3">
        <w:rPr>
          <w:rFonts w:ascii="Times New Roman" w:hAnsi="Times New Roman"/>
          <w:sz w:val="28"/>
          <w:szCs w:val="28"/>
        </w:rPr>
        <w:t>, постановлением администрации Горноуральского городского округа от 29.09.2014г.  № 2606 «Об утверждении муниципальной программы  «Развитие системы образования в Горноуральском городском округе на 2015-20</w:t>
      </w:r>
      <w:r w:rsidR="00CB3A2C">
        <w:rPr>
          <w:rFonts w:ascii="Times New Roman" w:hAnsi="Times New Roman"/>
          <w:sz w:val="28"/>
          <w:szCs w:val="28"/>
        </w:rPr>
        <w:t>20</w:t>
      </w:r>
      <w:r w:rsidR="0006529E" w:rsidRPr="001131F3">
        <w:rPr>
          <w:rFonts w:ascii="Times New Roman" w:hAnsi="Times New Roman"/>
          <w:sz w:val="28"/>
          <w:szCs w:val="28"/>
        </w:rPr>
        <w:t xml:space="preserve"> годы» (с изменениями)</w:t>
      </w:r>
      <w:r w:rsidR="001131F3" w:rsidRPr="001131F3">
        <w:rPr>
          <w:rFonts w:ascii="Times New Roman" w:hAnsi="Times New Roman"/>
          <w:sz w:val="28"/>
          <w:szCs w:val="28"/>
        </w:rPr>
        <w:t>,</w:t>
      </w:r>
      <w:r w:rsidR="004A0841" w:rsidRPr="001131F3">
        <w:rPr>
          <w:rFonts w:ascii="Times New Roman" w:hAnsi="Times New Roman"/>
          <w:sz w:val="28"/>
          <w:szCs w:val="28"/>
        </w:rPr>
        <w:t xml:space="preserve"> </w:t>
      </w:r>
      <w:r w:rsidR="00940EE1" w:rsidRPr="001131F3">
        <w:rPr>
          <w:rFonts w:ascii="Times New Roman" w:hAnsi="Times New Roman"/>
          <w:bCs/>
          <w:sz w:val="28"/>
          <w:szCs w:val="28"/>
        </w:rPr>
        <w:t>на основании решения Думы  Горноуральского городского округа от 23.11.2006 г. № 35/13 «О компенсационных выплатах на питание обучающихся в муниципальных общеобразовательных учреждениях»,</w:t>
      </w:r>
      <w:r w:rsidR="0006529E" w:rsidRPr="001131F3">
        <w:rPr>
          <w:rFonts w:ascii="Times New Roman" w:hAnsi="Times New Roman"/>
          <w:sz w:val="28"/>
          <w:szCs w:val="28"/>
        </w:rPr>
        <w:t xml:space="preserve"> </w:t>
      </w:r>
      <w:r w:rsidR="00940EE1" w:rsidRPr="001131F3">
        <w:rPr>
          <w:rFonts w:ascii="Times New Roman" w:hAnsi="Times New Roman"/>
          <w:bCs/>
          <w:sz w:val="28"/>
          <w:szCs w:val="28"/>
        </w:rPr>
        <w:t xml:space="preserve"> </w:t>
      </w:r>
      <w:r w:rsidR="004A0841" w:rsidRPr="001131F3">
        <w:rPr>
          <w:rFonts w:ascii="Times New Roman" w:hAnsi="Times New Roman"/>
          <w:sz w:val="28"/>
          <w:szCs w:val="28"/>
        </w:rPr>
        <w:t xml:space="preserve">в целях укрепления здоровья и </w:t>
      </w:r>
      <w:r w:rsidR="004A0841" w:rsidRPr="001131F3">
        <w:rPr>
          <w:rFonts w:ascii="Times New Roman" w:hAnsi="Times New Roman"/>
          <w:sz w:val="28"/>
          <w:szCs w:val="28"/>
        </w:rPr>
        <w:lastRenderedPageBreak/>
        <w:t xml:space="preserve">профилактики хронических заболеваний детей, обеспечения полноценным питанием обучающихся, создания равных условий получения образования обучающимися из различных социальных слоев населения Горноуральского городского округа администрация Горноуральского городского округа </w:t>
      </w:r>
      <w:r w:rsidR="00C6464A" w:rsidRPr="001131F3">
        <w:rPr>
          <w:rFonts w:ascii="Times New Roman" w:hAnsi="Times New Roman"/>
          <w:sz w:val="28"/>
          <w:szCs w:val="28"/>
        </w:rPr>
        <w:t xml:space="preserve"> </w:t>
      </w:r>
      <w:r w:rsidR="0006529E" w:rsidRPr="001131F3">
        <w:rPr>
          <w:rFonts w:ascii="Times New Roman" w:hAnsi="Times New Roman"/>
          <w:sz w:val="28"/>
          <w:szCs w:val="28"/>
        </w:rPr>
        <w:t>администрация Горноуральского городского округа</w:t>
      </w:r>
    </w:p>
    <w:p w:rsidR="004A0841" w:rsidRPr="00FB2173" w:rsidRDefault="004A0841" w:rsidP="00E5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13"/>
          <w:rFonts w:ascii="Times New Roman" w:hAnsi="Times New Roman"/>
          <w:b w:val="0"/>
          <w:bCs w:val="0"/>
          <w:sz w:val="28"/>
          <w:szCs w:val="28"/>
        </w:rPr>
      </w:pPr>
      <w:r w:rsidRPr="00FB2173">
        <w:rPr>
          <w:rStyle w:val="13"/>
          <w:rFonts w:ascii="Times New Roman" w:hAnsi="Times New Roman"/>
          <w:sz w:val="28"/>
          <w:szCs w:val="28"/>
        </w:rPr>
        <w:t>ПОСТАНОВЛЯЕТ:</w:t>
      </w:r>
    </w:p>
    <w:p w:rsidR="00D75F2F" w:rsidRPr="00FB2173" w:rsidRDefault="00D75F2F" w:rsidP="00E50298">
      <w:pPr>
        <w:pStyle w:val="a6"/>
        <w:shd w:val="clear" w:color="auto" w:fill="auto"/>
        <w:spacing w:before="0" w:after="0" w:line="240" w:lineRule="auto"/>
        <w:ind w:left="20" w:right="20" w:firstLine="680"/>
        <w:jc w:val="both"/>
        <w:rPr>
          <w:rStyle w:val="13"/>
          <w:b w:val="0"/>
          <w:sz w:val="28"/>
          <w:szCs w:val="28"/>
          <w:lang w:val="ru-RU"/>
        </w:rPr>
      </w:pPr>
      <w:r w:rsidRPr="00FB2173">
        <w:rPr>
          <w:rStyle w:val="13"/>
          <w:b w:val="0"/>
          <w:sz w:val="28"/>
          <w:szCs w:val="28"/>
          <w:lang w:val="ru-RU"/>
        </w:rPr>
        <w:t xml:space="preserve">1. Осуществлять за счет субсидий из областного бюджета </w:t>
      </w:r>
      <w:r w:rsidR="00F40F26" w:rsidRPr="00FB2173">
        <w:rPr>
          <w:rStyle w:val="13"/>
          <w:b w:val="0"/>
          <w:sz w:val="28"/>
          <w:szCs w:val="28"/>
          <w:lang w:val="ru-RU"/>
        </w:rPr>
        <w:t xml:space="preserve">обеспечение питанием </w:t>
      </w:r>
      <w:r w:rsidR="00F40F26" w:rsidRPr="00FB2173">
        <w:rPr>
          <w:bCs/>
        </w:rPr>
        <w:t>обучающихся  по  очной форме обучения в  муниципальных общеобразовательных организациях</w:t>
      </w:r>
      <w:r w:rsidR="00F40F26" w:rsidRPr="00FB2173">
        <w:rPr>
          <w:rStyle w:val="13"/>
          <w:b w:val="0"/>
          <w:sz w:val="28"/>
          <w:szCs w:val="28"/>
        </w:rPr>
        <w:t xml:space="preserve">, обособленных структурных подразделениях  общеобразовательных </w:t>
      </w:r>
      <w:r w:rsidR="00F40F26" w:rsidRPr="00FB2173">
        <w:rPr>
          <w:rStyle w:val="13"/>
          <w:b w:val="0"/>
          <w:sz w:val="28"/>
          <w:szCs w:val="28"/>
          <w:lang w:val="ru-RU"/>
        </w:rPr>
        <w:t>организаций</w:t>
      </w:r>
      <w:r w:rsidRPr="00FB2173">
        <w:rPr>
          <w:rStyle w:val="13"/>
          <w:b w:val="0"/>
          <w:sz w:val="28"/>
          <w:szCs w:val="28"/>
          <w:lang w:val="ru-RU"/>
        </w:rPr>
        <w:t>:</w:t>
      </w:r>
    </w:p>
    <w:p w:rsidR="00F40F26" w:rsidRPr="00FB2173" w:rsidRDefault="00E50298" w:rsidP="00E50298">
      <w:pPr>
        <w:pStyle w:val="a6"/>
        <w:shd w:val="clear" w:color="auto" w:fill="auto"/>
        <w:spacing w:before="0" w:after="0" w:line="240" w:lineRule="auto"/>
        <w:ind w:left="20" w:right="20" w:firstLine="680"/>
        <w:jc w:val="both"/>
        <w:rPr>
          <w:rStyle w:val="13"/>
          <w:b w:val="0"/>
          <w:sz w:val="28"/>
          <w:szCs w:val="28"/>
          <w:lang w:val="ru-RU"/>
        </w:rPr>
      </w:pPr>
      <w:r>
        <w:rPr>
          <w:rStyle w:val="13"/>
          <w:b w:val="0"/>
          <w:sz w:val="28"/>
          <w:szCs w:val="28"/>
          <w:lang w:val="ru-RU"/>
        </w:rPr>
        <w:t xml:space="preserve">     </w:t>
      </w:r>
      <w:r w:rsidR="00F40F26" w:rsidRPr="00FB2173">
        <w:rPr>
          <w:rStyle w:val="13"/>
          <w:b w:val="0"/>
          <w:sz w:val="28"/>
          <w:szCs w:val="28"/>
          <w:lang w:val="ru-RU"/>
        </w:rPr>
        <w:t xml:space="preserve">1.1  обеспечение бесплатным питанием (завтрак или обед) обучающихся начальных классов; </w:t>
      </w:r>
    </w:p>
    <w:p w:rsidR="001F77C1" w:rsidRPr="007D4C21" w:rsidRDefault="001F77C1" w:rsidP="00E50298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E502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F40F2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F40F26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обеспечение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бесплатн</w:t>
      </w:r>
      <w:r w:rsidR="00F40F26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питани</w:t>
      </w:r>
      <w:r w:rsidR="00F40F26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(завтрак или обед) </w:t>
      </w:r>
      <w:r w:rsidR="00F40F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обучающимся </w:t>
      </w:r>
      <w:r w:rsidR="0076251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числа детей-сирот,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детей из многодетных семей, 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обучающихся в муниципальных общеобразовательных </w:t>
      </w:r>
      <w:r w:rsidR="00F6519D" w:rsidRPr="007D4C21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организациях</w:t>
      </w:r>
      <w:r w:rsidR="007D4C21">
        <w:rPr>
          <w:rStyle w:val="13"/>
          <w:rFonts w:ascii="Times New Roman" w:hAnsi="Times New Roman" w:cs="Times New Roman"/>
          <w:sz w:val="28"/>
          <w:szCs w:val="28"/>
        </w:rPr>
        <w:t>,</w:t>
      </w:r>
      <w:r w:rsidR="007D4C21" w:rsidRPr="007D4C21">
        <w:rPr>
          <w:rStyle w:val="13"/>
          <w:rFonts w:ascii="Times New Roman" w:hAnsi="Times New Roman" w:cs="Times New Roman"/>
          <w:sz w:val="28"/>
          <w:szCs w:val="28"/>
        </w:rPr>
        <w:t xml:space="preserve"> обособленных структурных подразделениях  общеобразовательных организаций</w:t>
      </w:r>
      <w:r w:rsidRPr="007D4C21">
        <w:rPr>
          <w:rFonts w:ascii="Times New Roman" w:hAnsi="Times New Roman" w:cs="Times New Roman"/>
          <w:bCs w:val="0"/>
          <w:sz w:val="28"/>
          <w:szCs w:val="28"/>
        </w:rPr>
        <w:t>;</w:t>
      </w:r>
    </w:p>
    <w:p w:rsidR="00FA53DB" w:rsidRPr="001131F3" w:rsidRDefault="00EF620A" w:rsidP="00E50298">
      <w:pPr>
        <w:pStyle w:val="ConsPlusTitle"/>
        <w:ind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02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 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обеспечение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бесплатн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ым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двухразов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питани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251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(завтрак и обед)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обучающимся  с ограниченными возможностями здоровья, в том числе детям-инвалидам.</w:t>
      </w:r>
    </w:p>
    <w:p w:rsidR="00C6464A" w:rsidRPr="001131F3" w:rsidRDefault="00C6464A" w:rsidP="00E502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131F3">
        <w:rPr>
          <w:rFonts w:ascii="Times New Roman" w:hAnsi="Times New Roman"/>
          <w:sz w:val="28"/>
          <w:szCs w:val="28"/>
        </w:rPr>
        <w:t xml:space="preserve"> </w:t>
      </w:r>
      <w:r w:rsidR="00E748E3" w:rsidRPr="001131F3">
        <w:rPr>
          <w:rFonts w:ascii="Times New Roman" w:hAnsi="Times New Roman"/>
          <w:sz w:val="28"/>
          <w:szCs w:val="28"/>
        </w:rPr>
        <w:t>2.</w:t>
      </w:r>
      <w:r w:rsidR="00F6519D">
        <w:rPr>
          <w:rFonts w:ascii="Times New Roman" w:hAnsi="Times New Roman"/>
          <w:sz w:val="28"/>
          <w:szCs w:val="28"/>
        </w:rPr>
        <w:t xml:space="preserve"> Обеспечение</w:t>
      </w:r>
      <w:r w:rsidRPr="001131F3">
        <w:rPr>
          <w:rFonts w:ascii="Times New Roman" w:hAnsi="Times New Roman"/>
          <w:sz w:val="28"/>
          <w:szCs w:val="28"/>
        </w:rPr>
        <w:t xml:space="preserve"> питани</w:t>
      </w:r>
      <w:r w:rsidR="00F6519D">
        <w:rPr>
          <w:rFonts w:ascii="Times New Roman" w:hAnsi="Times New Roman"/>
          <w:sz w:val="28"/>
          <w:szCs w:val="28"/>
        </w:rPr>
        <w:t>ем обучающихся</w:t>
      </w:r>
      <w:r w:rsidRPr="001131F3">
        <w:rPr>
          <w:rFonts w:ascii="Times New Roman" w:hAnsi="Times New Roman"/>
          <w:sz w:val="28"/>
          <w:szCs w:val="28"/>
        </w:rPr>
        <w:t xml:space="preserve"> в </w:t>
      </w:r>
      <w:r w:rsidR="00F6519D">
        <w:rPr>
          <w:rFonts w:ascii="Times New Roman" w:hAnsi="Times New Roman"/>
          <w:sz w:val="28"/>
          <w:szCs w:val="28"/>
        </w:rPr>
        <w:t xml:space="preserve">муниципальных </w:t>
      </w:r>
      <w:r w:rsidRPr="001131F3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D90F84" w:rsidRPr="001131F3">
        <w:rPr>
          <w:rFonts w:ascii="Times New Roman" w:hAnsi="Times New Roman"/>
          <w:sz w:val="28"/>
          <w:szCs w:val="28"/>
        </w:rPr>
        <w:t>организациях</w:t>
      </w:r>
      <w:r w:rsidRPr="001131F3">
        <w:rPr>
          <w:rFonts w:ascii="Times New Roman" w:hAnsi="Times New Roman"/>
          <w:sz w:val="28"/>
          <w:szCs w:val="28"/>
        </w:rPr>
        <w:t xml:space="preserve">, обособленных структурных подразделениях муниципальных общеобразовательных организаций Горноуральского городского округа осуществляется исходя из фактического посещения </w:t>
      </w:r>
      <w:r w:rsidR="00F6519D">
        <w:rPr>
          <w:rFonts w:ascii="Times New Roman" w:hAnsi="Times New Roman"/>
          <w:sz w:val="28"/>
          <w:szCs w:val="28"/>
        </w:rPr>
        <w:t>обучающимися</w:t>
      </w:r>
      <w:r w:rsidRPr="001131F3">
        <w:rPr>
          <w:rFonts w:ascii="Times New Roman" w:hAnsi="Times New Roman"/>
          <w:sz w:val="28"/>
          <w:szCs w:val="28"/>
        </w:rPr>
        <w:t xml:space="preserve"> образовательных </w:t>
      </w:r>
      <w:r w:rsidR="00F6519D">
        <w:rPr>
          <w:rFonts w:ascii="Times New Roman" w:hAnsi="Times New Roman"/>
          <w:sz w:val="28"/>
          <w:szCs w:val="28"/>
        </w:rPr>
        <w:t>организаций</w:t>
      </w:r>
      <w:r w:rsidRPr="001131F3">
        <w:rPr>
          <w:rFonts w:ascii="Times New Roman" w:hAnsi="Times New Roman"/>
          <w:sz w:val="28"/>
          <w:szCs w:val="28"/>
        </w:rPr>
        <w:t xml:space="preserve">. </w:t>
      </w:r>
    </w:p>
    <w:p w:rsidR="00FA53DB" w:rsidRPr="001131F3" w:rsidRDefault="00E748E3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31F3">
        <w:rPr>
          <w:rFonts w:ascii="Times New Roman" w:hAnsi="Times New Roman" w:cs="Times New Roman"/>
          <w:b w:val="0"/>
          <w:sz w:val="28"/>
          <w:szCs w:val="28"/>
        </w:rPr>
        <w:t>3.</w:t>
      </w:r>
      <w:r w:rsidRPr="001131F3">
        <w:rPr>
          <w:rFonts w:ascii="Times New Roman" w:hAnsi="Times New Roman" w:cs="Times New Roman"/>
          <w:sz w:val="28"/>
          <w:szCs w:val="28"/>
        </w:rPr>
        <w:t xml:space="preserve"> </w:t>
      </w:r>
      <w:r w:rsidRPr="001131F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сполнение расходной части бюджета, связанных с обеспечением питания 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обучающихся в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муниципальных общеобразовательных  </w:t>
      </w:r>
      <w:r w:rsidR="00D90F84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</w:t>
      </w:r>
      <w:r w:rsidR="00F6519D">
        <w:rPr>
          <w:rFonts w:ascii="Times New Roman" w:hAnsi="Times New Roman" w:cs="Times New Roman"/>
          <w:b w:val="0"/>
          <w:bCs w:val="0"/>
          <w:sz w:val="28"/>
          <w:szCs w:val="28"/>
        </w:rPr>
        <w:t>ях</w:t>
      </w:r>
      <w:r w:rsidR="003F63A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90F84" w:rsidRPr="001131F3">
        <w:rPr>
          <w:rFonts w:ascii="Times New Roman" w:hAnsi="Times New Roman" w:cs="Times New Roman"/>
          <w:sz w:val="28"/>
          <w:szCs w:val="28"/>
        </w:rPr>
        <w:t xml:space="preserve"> </w:t>
      </w:r>
      <w:r w:rsidR="00D90F84" w:rsidRPr="001131F3">
        <w:rPr>
          <w:rFonts w:ascii="Times New Roman" w:hAnsi="Times New Roman" w:cs="Times New Roman"/>
          <w:b w:val="0"/>
          <w:sz w:val="28"/>
          <w:szCs w:val="28"/>
        </w:rPr>
        <w:t xml:space="preserve">обособленных структурных подразделениях муниципальных общеобразовательных </w:t>
      </w:r>
      <w:r w:rsidR="00B40DC6">
        <w:rPr>
          <w:rFonts w:ascii="Times New Roman" w:hAnsi="Times New Roman" w:cs="Times New Roman"/>
          <w:b w:val="0"/>
          <w:sz w:val="28"/>
          <w:szCs w:val="28"/>
        </w:rPr>
        <w:t>о</w:t>
      </w:r>
      <w:r w:rsidR="00D90F84" w:rsidRPr="001131F3">
        <w:rPr>
          <w:rFonts w:ascii="Times New Roman" w:hAnsi="Times New Roman" w:cs="Times New Roman"/>
          <w:b w:val="0"/>
          <w:sz w:val="28"/>
          <w:szCs w:val="28"/>
        </w:rPr>
        <w:t>рганизаци</w:t>
      </w:r>
      <w:r w:rsidR="003F63A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D90F84" w:rsidRPr="001131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F84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осуществлять в пределах бюджетных ассигнований, утвержденных на соответствующий финансовый год.</w:t>
      </w:r>
    </w:p>
    <w:p w:rsidR="005B1843" w:rsidRPr="00137B1D" w:rsidRDefault="00E748E3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color w:val="000000"/>
          <w:lang w:val="ru-RU"/>
        </w:rPr>
        <w:t>4</w:t>
      </w:r>
      <w:r w:rsidR="00D75F2F" w:rsidRPr="00137B1D">
        <w:rPr>
          <w:color w:val="000000"/>
          <w:lang w:val="ru-RU"/>
        </w:rPr>
        <w:t xml:space="preserve">. </w:t>
      </w:r>
      <w:r w:rsidR="004A0841" w:rsidRPr="00137B1D">
        <w:rPr>
          <w:color w:val="000000"/>
        </w:rPr>
        <w:t xml:space="preserve"> </w:t>
      </w:r>
      <w:r w:rsidR="00CF5BFA" w:rsidRPr="00137B1D">
        <w:rPr>
          <w:b/>
          <w:bCs/>
          <w:color w:val="000000"/>
        </w:rPr>
        <w:t xml:space="preserve">        </w:t>
      </w:r>
      <w:r w:rsidR="00CF5BFA" w:rsidRPr="00137B1D">
        <w:rPr>
          <w:color w:val="000000"/>
        </w:rPr>
        <w:t xml:space="preserve">Основанием для предоставления бесплатного питания </w:t>
      </w:r>
      <w:r w:rsidR="00CF5BFA" w:rsidRPr="00137B1D">
        <w:rPr>
          <w:color w:val="000000"/>
          <w:lang w:val="ru-RU"/>
        </w:rPr>
        <w:t>(за</w:t>
      </w:r>
      <w:r w:rsidR="004A0841" w:rsidRPr="00137B1D">
        <w:rPr>
          <w:color w:val="000000"/>
        </w:rPr>
        <w:t xml:space="preserve">втрак или обед) обучающимся по очной форме обучения в муниципальных общеобразовательных </w:t>
      </w:r>
      <w:r w:rsidR="00D90F84" w:rsidRPr="00137B1D">
        <w:rPr>
          <w:color w:val="000000"/>
          <w:lang w:val="ru-RU"/>
        </w:rPr>
        <w:t xml:space="preserve"> организациях</w:t>
      </w:r>
      <w:r w:rsidR="00D75F2F" w:rsidRPr="00137B1D">
        <w:rPr>
          <w:color w:val="000000"/>
          <w:lang w:val="ru-RU"/>
        </w:rPr>
        <w:t xml:space="preserve"> </w:t>
      </w:r>
      <w:r w:rsidR="004A0841" w:rsidRPr="00137B1D">
        <w:rPr>
          <w:color w:val="000000"/>
        </w:rPr>
        <w:t>и обособленных структурных подразделениях  общеобразовательных</w:t>
      </w:r>
      <w:r w:rsidR="005B1843" w:rsidRPr="00137B1D">
        <w:rPr>
          <w:color w:val="000000"/>
          <w:lang w:val="ru-RU"/>
        </w:rPr>
        <w:t xml:space="preserve"> </w:t>
      </w:r>
      <w:r w:rsidR="00D90F84" w:rsidRPr="00137B1D">
        <w:rPr>
          <w:color w:val="000000"/>
          <w:lang w:val="ru-RU"/>
        </w:rPr>
        <w:t>организаций</w:t>
      </w:r>
      <w:r w:rsidR="00D75F2F" w:rsidRPr="00137B1D">
        <w:rPr>
          <w:color w:val="000000"/>
          <w:lang w:val="ru-RU"/>
        </w:rPr>
        <w:t xml:space="preserve"> Горноуральского городского округа</w:t>
      </w:r>
      <w:r w:rsidR="004A0841" w:rsidRPr="00137B1D">
        <w:rPr>
          <w:color w:val="000000"/>
        </w:rPr>
        <w:t xml:space="preserve">  </w:t>
      </w:r>
      <w:r w:rsidR="00CF5BFA" w:rsidRPr="00137B1D">
        <w:rPr>
          <w:color w:val="000000"/>
          <w:lang w:val="ru-RU"/>
        </w:rPr>
        <w:t>является :</w:t>
      </w:r>
    </w:p>
    <w:p w:rsidR="00CF5BFA" w:rsidRPr="00137B1D" w:rsidRDefault="00E50298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     </w:t>
      </w:r>
      <w:r w:rsidR="00CF5BFA" w:rsidRPr="00137B1D">
        <w:rPr>
          <w:color w:val="000000"/>
          <w:lang w:val="ru-RU"/>
        </w:rPr>
        <w:t xml:space="preserve">4.1.  </w:t>
      </w:r>
      <w:r w:rsidR="00CF5BFA" w:rsidRPr="00137B1D">
        <w:rPr>
          <w:bCs/>
          <w:color w:val="000000"/>
        </w:rPr>
        <w:t>обучающимся  из числа детей-сирот, детей, оставшихся без попечения родителей</w:t>
      </w:r>
      <w:r w:rsidR="00CF5BFA" w:rsidRPr="00137B1D">
        <w:rPr>
          <w:bCs/>
          <w:color w:val="000000"/>
          <w:lang w:val="ru-RU"/>
        </w:rPr>
        <w:t>:</w:t>
      </w:r>
    </w:p>
    <w:p w:rsidR="00CF5BFA" w:rsidRPr="00137B1D" w:rsidRDefault="00CF5BFA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color w:val="000000"/>
          <w:lang w:val="ru-RU"/>
        </w:rPr>
        <w:t>1) заявление законных представителей обучающегося на имя руководителя учреждения;</w:t>
      </w:r>
    </w:p>
    <w:p w:rsidR="00CF5BFA" w:rsidRPr="00137B1D" w:rsidRDefault="00CF5BFA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color w:val="000000"/>
          <w:lang w:val="ru-RU"/>
        </w:rPr>
        <w:t>2) копия постановления о назначении опекуна (попечителя).</w:t>
      </w:r>
    </w:p>
    <w:p w:rsidR="00CF5BFA" w:rsidRPr="00137B1D" w:rsidRDefault="00E50298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     </w:t>
      </w:r>
      <w:r w:rsidR="00CF5BFA" w:rsidRPr="00137B1D">
        <w:rPr>
          <w:color w:val="000000"/>
          <w:lang w:val="ru-RU"/>
        </w:rPr>
        <w:t xml:space="preserve">4.2. </w:t>
      </w:r>
      <w:r w:rsidR="00CF5BFA" w:rsidRPr="00137B1D">
        <w:rPr>
          <w:bCs/>
          <w:color w:val="000000"/>
        </w:rPr>
        <w:t>детей из семей, имеющих среднедушевой доход ниже величины прожиточного минимума, установленного в Свердловской области</w:t>
      </w:r>
      <w:r w:rsidR="00CF5BFA" w:rsidRPr="00137B1D">
        <w:rPr>
          <w:bCs/>
          <w:color w:val="000000"/>
          <w:lang w:val="ru-RU"/>
        </w:rPr>
        <w:t>:</w:t>
      </w:r>
    </w:p>
    <w:p w:rsidR="00CF5BFA" w:rsidRPr="00137B1D" w:rsidRDefault="00CF5BFA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bCs/>
          <w:color w:val="000000"/>
          <w:lang w:val="ru-RU"/>
        </w:rPr>
        <w:t xml:space="preserve">1) </w:t>
      </w:r>
      <w:r w:rsidRPr="00137B1D">
        <w:rPr>
          <w:color w:val="000000"/>
          <w:lang w:val="ru-RU"/>
        </w:rPr>
        <w:t>заявление родителей (законных представителей) обучающегося на имя руководителя учреждения;</w:t>
      </w:r>
    </w:p>
    <w:p w:rsidR="00CF5BFA" w:rsidRPr="00137B1D" w:rsidRDefault="00CF5BFA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color w:val="000000"/>
          <w:lang w:val="ru-RU"/>
        </w:rPr>
        <w:lastRenderedPageBreak/>
        <w:t>2) справка о среднедушевом доходе семьи, выданной территориальным исполнительным органом государственной власти Свердловской области – управлением социальной политики по городу Нижний Тагил и Пригородному району по форме установленной постановлением Правительства Свердловской области.</w:t>
      </w:r>
    </w:p>
    <w:p w:rsidR="00201BE0" w:rsidRPr="000601BF" w:rsidRDefault="00E50298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   </w:t>
      </w:r>
      <w:r w:rsidR="00201BE0" w:rsidRPr="000601BF">
        <w:rPr>
          <w:color w:val="000000"/>
          <w:lang w:val="ru-RU"/>
        </w:rPr>
        <w:t xml:space="preserve">4.3. </w:t>
      </w:r>
      <w:r w:rsidR="004932C1" w:rsidRPr="000601BF">
        <w:rPr>
          <w:bCs/>
          <w:color w:val="000000"/>
        </w:rPr>
        <w:t>дет</w:t>
      </w:r>
      <w:r w:rsidR="00CB3A2C" w:rsidRPr="000601BF">
        <w:rPr>
          <w:bCs/>
          <w:color w:val="000000"/>
          <w:lang w:val="ru-RU"/>
        </w:rPr>
        <w:t>ей из многодетных семей</w:t>
      </w:r>
      <w:r w:rsidR="00201BE0" w:rsidRPr="000601BF">
        <w:rPr>
          <w:bCs/>
          <w:color w:val="000000"/>
          <w:lang w:val="ru-RU"/>
        </w:rPr>
        <w:t>:</w:t>
      </w:r>
    </w:p>
    <w:p w:rsidR="00CB3A2C" w:rsidRPr="00137B1D" w:rsidRDefault="00CB3A2C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bCs/>
          <w:color w:val="000000"/>
          <w:lang w:val="ru-RU"/>
        </w:rPr>
        <w:t xml:space="preserve">1) </w:t>
      </w:r>
      <w:r w:rsidRPr="00137B1D">
        <w:rPr>
          <w:color w:val="000000"/>
          <w:lang w:val="ru-RU"/>
        </w:rPr>
        <w:t>заявление родителей (законных представителей) обучающегося на имя руководителя учреждения;</w:t>
      </w:r>
    </w:p>
    <w:p w:rsidR="00FA53DB" w:rsidRPr="00137B1D" w:rsidRDefault="00CB3A2C" w:rsidP="00E50298">
      <w:pPr>
        <w:pStyle w:val="a6"/>
        <w:shd w:val="clear" w:color="auto" w:fill="auto"/>
        <w:spacing w:before="0" w:after="0" w:line="322" w:lineRule="exact"/>
        <w:ind w:left="20" w:firstLine="680"/>
        <w:jc w:val="both"/>
        <w:rPr>
          <w:color w:val="000000"/>
          <w:lang w:val="ru-RU"/>
        </w:rPr>
      </w:pPr>
      <w:r w:rsidRPr="00137B1D">
        <w:rPr>
          <w:color w:val="000000"/>
          <w:lang w:val="ru-RU"/>
        </w:rPr>
        <w:t xml:space="preserve">2) </w:t>
      </w:r>
      <w:r w:rsidR="00FA53DB">
        <w:rPr>
          <w:color w:val="000000"/>
          <w:lang w:val="ru-RU"/>
        </w:rPr>
        <w:t>копия документа о многодетности</w:t>
      </w:r>
      <w:r w:rsidRPr="00137B1D">
        <w:rPr>
          <w:color w:val="000000"/>
          <w:lang w:val="ru-RU"/>
        </w:rPr>
        <w:t>.</w:t>
      </w:r>
    </w:p>
    <w:p w:rsidR="00FA53DB" w:rsidRPr="001131F3" w:rsidRDefault="00201BE0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E502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48E3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6464A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 за счет средств местного бюджета норматив компенсации расходов на предоставление питания учащимся 5-11 классов муниципальных общеобразовательных учреждений</w:t>
      </w:r>
      <w:r w:rsidR="00DF347A" w:rsidRPr="001131F3">
        <w:rPr>
          <w:rFonts w:ascii="Times New Roman" w:hAnsi="Times New Roman" w:cs="Times New Roman"/>
          <w:sz w:val="28"/>
          <w:szCs w:val="28"/>
        </w:rPr>
        <w:t xml:space="preserve"> </w:t>
      </w:r>
      <w:r w:rsidR="00DF347A" w:rsidRPr="007F3AE9">
        <w:rPr>
          <w:rFonts w:ascii="Times New Roman" w:hAnsi="Times New Roman" w:cs="Times New Roman"/>
          <w:b w:val="0"/>
          <w:sz w:val="28"/>
          <w:szCs w:val="28"/>
        </w:rPr>
        <w:t>и</w:t>
      </w:r>
      <w:r w:rsidR="00DF347A" w:rsidRPr="001131F3">
        <w:rPr>
          <w:rFonts w:ascii="Times New Roman" w:hAnsi="Times New Roman" w:cs="Times New Roman"/>
          <w:sz w:val="28"/>
          <w:szCs w:val="28"/>
        </w:rPr>
        <w:t xml:space="preserve"> </w:t>
      </w:r>
      <w:r w:rsidR="00DF347A" w:rsidRPr="001131F3">
        <w:rPr>
          <w:rFonts w:ascii="Times New Roman" w:hAnsi="Times New Roman" w:cs="Times New Roman"/>
          <w:b w:val="0"/>
          <w:sz w:val="28"/>
          <w:szCs w:val="28"/>
        </w:rPr>
        <w:t>обособленных структурных подразделениях  общеобразовательных учреждений</w:t>
      </w:r>
      <w:r w:rsidR="00C6464A" w:rsidRPr="001131F3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категорий</w:t>
      </w:r>
      <w:r w:rsidR="00C6464A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учащихся 5-11 классов, предусмотренных в пункте </w:t>
      </w:r>
      <w:r w:rsidR="00C6464A" w:rsidRPr="001376C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6464A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Постановления) в размере 4 рубля на одного учащегося в день.</w:t>
      </w:r>
    </w:p>
    <w:p w:rsidR="0041478E" w:rsidRPr="001131F3" w:rsidRDefault="008A20C4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BA2B1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BA2B1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41478E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. Согласно рекомендуемым нормам потребления продуктов питания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утвержденных </w:t>
      </w:r>
      <w:r w:rsidR="00210810" w:rsidRPr="001131F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Pr="001131F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10810" w:rsidRPr="001131F3">
        <w:rPr>
          <w:rFonts w:ascii="Times New Roman" w:hAnsi="Times New Roman" w:cs="Times New Roman"/>
          <w:b w:val="0"/>
          <w:sz w:val="28"/>
          <w:szCs w:val="28"/>
        </w:rPr>
        <w:t xml:space="preserve"> Главного государственного санитарного врача Российской Федерации от 23.07.2008 № 45 «Об утверждении СанПин 2.4.5.2409-08», </w:t>
      </w:r>
      <w:r w:rsidR="0041478E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возраста детей, цен на продукты питания, установить стоимость питания на одного учащегося в учебный день с </w:t>
      </w:r>
      <w:r w:rsidR="00137B1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1436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41478E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C5B6D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1436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1478E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137B1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41478E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года: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1131F3">
        <w:rPr>
          <w:rFonts w:ascii="Times New Roman" w:hAnsi="Times New Roman" w:cs="Times New Roman"/>
          <w:bCs w:val="0"/>
          <w:sz w:val="28"/>
          <w:szCs w:val="28"/>
        </w:rPr>
        <w:t>1)  Завтрак: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- начальные классы   -  </w:t>
      </w:r>
      <w:r w:rsidR="00475E0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коп.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- 5-11 классы              -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43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475E05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коп.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Cs w:val="0"/>
          <w:sz w:val="28"/>
          <w:szCs w:val="28"/>
        </w:rPr>
        <w:t xml:space="preserve">          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1131F3">
        <w:rPr>
          <w:rFonts w:ascii="Times New Roman" w:hAnsi="Times New Roman" w:cs="Times New Roman"/>
          <w:bCs w:val="0"/>
          <w:sz w:val="28"/>
          <w:szCs w:val="28"/>
        </w:rPr>
        <w:t xml:space="preserve">   Обед:   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- начальные классы   - 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54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97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коп.</w:t>
      </w:r>
    </w:p>
    <w:p w:rsidR="0041478E" w:rsidRPr="001131F3" w:rsidRDefault="0041478E" w:rsidP="00E502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- 5-11 классы              -   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>63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</w:t>
      </w:r>
      <w:r w:rsidR="00A5133F"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40</w:t>
      </w:r>
      <w:r w:rsidRPr="001131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коп.</w:t>
      </w:r>
    </w:p>
    <w:p w:rsidR="00210810" w:rsidRPr="007966D2" w:rsidRDefault="00210810" w:rsidP="00E502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  </w:t>
      </w:r>
      <w:r w:rsidR="00112725" w:rsidRPr="001131F3">
        <w:rPr>
          <w:rFonts w:ascii="Times New Roman" w:hAnsi="Times New Roman" w:cs="Times New Roman"/>
          <w:sz w:val="28"/>
          <w:szCs w:val="28"/>
        </w:rPr>
        <w:t xml:space="preserve"> </w:t>
      </w:r>
      <w:r w:rsidRPr="00113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112725" w:rsidRPr="007966D2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>чащимся с огран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>ченными возможностями здоровья начальных</w:t>
      </w:r>
      <w:r w:rsidR="00EC5387">
        <w:rPr>
          <w:rFonts w:ascii="Times New Roman" w:hAnsi="Times New Roman" w:cs="Times New Roman"/>
          <w:b w:val="0"/>
          <w:sz w:val="28"/>
          <w:szCs w:val="28"/>
        </w:rPr>
        <w:t xml:space="preserve"> классов, в том числе детям-инвалидам</w:t>
      </w:r>
      <w:r w:rsidR="00137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7B1D">
        <w:rPr>
          <w:rFonts w:ascii="Times New Roman" w:hAnsi="Times New Roman" w:cs="Times New Roman"/>
          <w:b w:val="0"/>
          <w:sz w:val="28"/>
          <w:szCs w:val="28"/>
        </w:rPr>
        <w:t>специальных (коррекционных)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 xml:space="preserve"> классов, в том числе детям-инвалидам, на сумму </w:t>
      </w:r>
      <w:r w:rsidR="00A5133F" w:rsidRPr="007966D2">
        <w:rPr>
          <w:rFonts w:ascii="Times New Roman" w:hAnsi="Times New Roman" w:cs="Times New Roman"/>
          <w:b w:val="0"/>
          <w:sz w:val="28"/>
          <w:szCs w:val="28"/>
        </w:rPr>
        <w:t>93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>,</w:t>
      </w:r>
      <w:r w:rsidR="00A5133F" w:rsidRPr="007966D2">
        <w:rPr>
          <w:rFonts w:ascii="Times New Roman" w:hAnsi="Times New Roman" w:cs="Times New Roman"/>
          <w:b w:val="0"/>
          <w:sz w:val="28"/>
          <w:szCs w:val="28"/>
        </w:rPr>
        <w:t>03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EC5387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7966D2">
        <w:rPr>
          <w:rFonts w:ascii="Times New Roman" w:hAnsi="Times New Roman" w:cs="Times New Roman"/>
          <w:b w:val="0"/>
          <w:sz w:val="28"/>
          <w:szCs w:val="28"/>
        </w:rPr>
        <w:t xml:space="preserve"> в учебный день;  </w:t>
      </w:r>
    </w:p>
    <w:p w:rsidR="00210810" w:rsidRPr="001131F3" w:rsidRDefault="00112725" w:rsidP="00E502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6D2">
        <w:rPr>
          <w:rFonts w:ascii="Times New Roman" w:hAnsi="Times New Roman"/>
          <w:sz w:val="28"/>
          <w:szCs w:val="28"/>
        </w:rPr>
        <w:t>4) У</w:t>
      </w:r>
      <w:r w:rsidR="00210810" w:rsidRPr="007966D2">
        <w:rPr>
          <w:rFonts w:ascii="Times New Roman" w:hAnsi="Times New Roman"/>
          <w:sz w:val="28"/>
          <w:szCs w:val="28"/>
        </w:rPr>
        <w:t>чащимся с огран</w:t>
      </w:r>
      <w:r w:rsidR="00210810" w:rsidRPr="007966D2">
        <w:rPr>
          <w:rFonts w:ascii="Times New Roman" w:hAnsi="Times New Roman"/>
          <w:sz w:val="28"/>
          <w:szCs w:val="28"/>
        </w:rPr>
        <w:t>и</w:t>
      </w:r>
      <w:r w:rsidR="00210810" w:rsidRPr="007966D2">
        <w:rPr>
          <w:rFonts w:ascii="Times New Roman" w:hAnsi="Times New Roman"/>
          <w:sz w:val="28"/>
          <w:szCs w:val="28"/>
        </w:rPr>
        <w:t>ченными возможностями здоровья</w:t>
      </w:r>
      <w:r w:rsidR="00EC5387">
        <w:rPr>
          <w:rFonts w:ascii="Times New Roman" w:hAnsi="Times New Roman"/>
          <w:sz w:val="28"/>
          <w:szCs w:val="28"/>
        </w:rPr>
        <w:t>, в том числе детям инвалидам</w:t>
      </w:r>
      <w:r w:rsidR="00210810" w:rsidRPr="007966D2">
        <w:rPr>
          <w:rFonts w:ascii="Times New Roman" w:hAnsi="Times New Roman"/>
          <w:sz w:val="28"/>
          <w:szCs w:val="28"/>
        </w:rPr>
        <w:t xml:space="preserve"> 5-11</w:t>
      </w:r>
      <w:r w:rsidR="00137B1D">
        <w:rPr>
          <w:rFonts w:ascii="Times New Roman" w:hAnsi="Times New Roman"/>
          <w:sz w:val="28"/>
          <w:szCs w:val="28"/>
        </w:rPr>
        <w:t xml:space="preserve"> классов,</w:t>
      </w:r>
      <w:r w:rsidR="00210810" w:rsidRPr="007966D2">
        <w:rPr>
          <w:rFonts w:ascii="Times New Roman" w:hAnsi="Times New Roman"/>
          <w:sz w:val="28"/>
          <w:szCs w:val="28"/>
        </w:rPr>
        <w:t xml:space="preserve"> </w:t>
      </w:r>
      <w:r w:rsidR="00210810" w:rsidRPr="00323471">
        <w:rPr>
          <w:rFonts w:ascii="Times New Roman" w:hAnsi="Times New Roman"/>
          <w:sz w:val="28"/>
          <w:szCs w:val="28"/>
        </w:rPr>
        <w:t>специальных (коррекционных) классов</w:t>
      </w:r>
      <w:r w:rsidR="00210810" w:rsidRPr="007966D2">
        <w:rPr>
          <w:rFonts w:ascii="Times New Roman" w:hAnsi="Times New Roman"/>
          <w:sz w:val="28"/>
          <w:szCs w:val="28"/>
        </w:rPr>
        <w:t xml:space="preserve">, в том числе детям-инвалидам,  на сумму </w:t>
      </w:r>
      <w:r w:rsidR="00A5133F" w:rsidRPr="007966D2">
        <w:rPr>
          <w:rFonts w:ascii="Times New Roman" w:hAnsi="Times New Roman"/>
          <w:sz w:val="28"/>
          <w:szCs w:val="28"/>
        </w:rPr>
        <w:t>107,30</w:t>
      </w:r>
      <w:r w:rsidR="00210810" w:rsidRPr="007966D2">
        <w:rPr>
          <w:rFonts w:ascii="Times New Roman" w:hAnsi="Times New Roman"/>
          <w:sz w:val="28"/>
          <w:szCs w:val="28"/>
        </w:rPr>
        <w:t xml:space="preserve">  рубл</w:t>
      </w:r>
      <w:r w:rsidR="00A5133F" w:rsidRPr="007966D2">
        <w:rPr>
          <w:rFonts w:ascii="Times New Roman" w:hAnsi="Times New Roman"/>
          <w:sz w:val="28"/>
          <w:szCs w:val="28"/>
        </w:rPr>
        <w:t>ей</w:t>
      </w:r>
      <w:r w:rsidR="00210810" w:rsidRPr="007966D2">
        <w:rPr>
          <w:rFonts w:ascii="Times New Roman" w:hAnsi="Times New Roman"/>
          <w:sz w:val="28"/>
          <w:szCs w:val="28"/>
        </w:rPr>
        <w:t xml:space="preserve"> в учебный день.</w:t>
      </w:r>
      <w:r w:rsidR="00210810" w:rsidRPr="001131F3">
        <w:rPr>
          <w:rFonts w:ascii="Times New Roman" w:hAnsi="Times New Roman"/>
          <w:sz w:val="28"/>
          <w:szCs w:val="28"/>
        </w:rPr>
        <w:t xml:space="preserve"> </w:t>
      </w:r>
    </w:p>
    <w:p w:rsidR="00FA53DB" w:rsidRPr="001131F3" w:rsidRDefault="00360894" w:rsidP="00E502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31F3">
        <w:rPr>
          <w:rFonts w:ascii="Times New Roman" w:hAnsi="Times New Roman"/>
          <w:sz w:val="28"/>
          <w:szCs w:val="28"/>
        </w:rPr>
        <w:t xml:space="preserve">  </w:t>
      </w:r>
      <w:r w:rsidR="00FA53DB">
        <w:rPr>
          <w:rFonts w:ascii="Times New Roman" w:hAnsi="Times New Roman"/>
          <w:sz w:val="28"/>
          <w:szCs w:val="28"/>
        </w:rPr>
        <w:t>7</w:t>
      </w:r>
      <w:r w:rsidR="004A0841" w:rsidRPr="001131F3">
        <w:rPr>
          <w:rFonts w:ascii="Times New Roman" w:hAnsi="Times New Roman"/>
          <w:sz w:val="28"/>
          <w:szCs w:val="28"/>
        </w:rPr>
        <w:t>.</w:t>
      </w:r>
      <w:r w:rsidR="008A20C4" w:rsidRPr="001131F3">
        <w:rPr>
          <w:rFonts w:ascii="Times New Roman" w:hAnsi="Times New Roman"/>
          <w:sz w:val="28"/>
          <w:szCs w:val="28"/>
        </w:rPr>
        <w:t xml:space="preserve"> </w:t>
      </w:r>
      <w:r w:rsidR="004A0841" w:rsidRPr="001131F3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Pr="001131F3">
        <w:rPr>
          <w:rFonts w:ascii="Times New Roman" w:hAnsi="Times New Roman"/>
          <w:sz w:val="28"/>
          <w:szCs w:val="28"/>
        </w:rPr>
        <w:t xml:space="preserve">администрации Горноуральского городского округа от </w:t>
      </w:r>
      <w:r w:rsidR="00EC5387">
        <w:rPr>
          <w:rFonts w:ascii="Times New Roman" w:hAnsi="Times New Roman"/>
          <w:sz w:val="28"/>
          <w:szCs w:val="28"/>
        </w:rPr>
        <w:t>14</w:t>
      </w:r>
      <w:r w:rsidRPr="001131F3">
        <w:rPr>
          <w:rFonts w:ascii="Times New Roman" w:hAnsi="Times New Roman"/>
          <w:sz w:val="28"/>
          <w:szCs w:val="28"/>
        </w:rPr>
        <w:t>.0</w:t>
      </w:r>
      <w:r w:rsidR="00EC5387">
        <w:rPr>
          <w:rFonts w:ascii="Times New Roman" w:hAnsi="Times New Roman"/>
          <w:sz w:val="28"/>
          <w:szCs w:val="28"/>
        </w:rPr>
        <w:t>2</w:t>
      </w:r>
      <w:r w:rsidRPr="001131F3">
        <w:rPr>
          <w:rFonts w:ascii="Times New Roman" w:hAnsi="Times New Roman"/>
          <w:sz w:val="28"/>
          <w:szCs w:val="28"/>
        </w:rPr>
        <w:t>.201</w:t>
      </w:r>
      <w:r w:rsidR="00EC5387">
        <w:rPr>
          <w:rFonts w:ascii="Times New Roman" w:hAnsi="Times New Roman"/>
          <w:sz w:val="28"/>
          <w:szCs w:val="28"/>
        </w:rPr>
        <w:t>7</w:t>
      </w:r>
      <w:r w:rsidRPr="001131F3">
        <w:rPr>
          <w:rFonts w:ascii="Times New Roman" w:hAnsi="Times New Roman"/>
          <w:sz w:val="28"/>
          <w:szCs w:val="28"/>
        </w:rPr>
        <w:t xml:space="preserve"> года № </w:t>
      </w:r>
      <w:r w:rsidR="00EC5387">
        <w:rPr>
          <w:rFonts w:ascii="Times New Roman" w:hAnsi="Times New Roman"/>
          <w:sz w:val="28"/>
          <w:szCs w:val="28"/>
        </w:rPr>
        <w:t>171</w:t>
      </w:r>
      <w:r w:rsidRPr="001131F3">
        <w:rPr>
          <w:rFonts w:ascii="Times New Roman" w:hAnsi="Times New Roman"/>
          <w:sz w:val="28"/>
          <w:szCs w:val="28"/>
        </w:rPr>
        <w:t xml:space="preserve"> </w:t>
      </w:r>
      <w:r w:rsidR="008A20C4" w:rsidRPr="001131F3">
        <w:rPr>
          <w:rFonts w:ascii="Times New Roman" w:hAnsi="Times New Roman"/>
          <w:sz w:val="28"/>
          <w:szCs w:val="28"/>
        </w:rPr>
        <w:t>«</w:t>
      </w:r>
      <w:r w:rsidRPr="001131F3">
        <w:rPr>
          <w:rFonts w:ascii="Times New Roman" w:hAnsi="Times New Roman"/>
          <w:sz w:val="28"/>
          <w:szCs w:val="28"/>
        </w:rPr>
        <w:t xml:space="preserve">Об обеспечении питанием учащихся </w:t>
      </w:r>
      <w:r w:rsidR="00A5133F" w:rsidRPr="001131F3">
        <w:rPr>
          <w:rFonts w:ascii="Times New Roman" w:hAnsi="Times New Roman"/>
          <w:sz w:val="28"/>
          <w:szCs w:val="28"/>
        </w:rPr>
        <w:t>обучающихся по очной форме обучения в</w:t>
      </w:r>
      <w:r w:rsidRPr="001131F3">
        <w:rPr>
          <w:rFonts w:ascii="Times New Roman" w:hAnsi="Times New Roman"/>
          <w:sz w:val="28"/>
          <w:szCs w:val="28"/>
        </w:rPr>
        <w:t xml:space="preserve"> муниципальных </w:t>
      </w:r>
      <w:r w:rsidR="00E748E3" w:rsidRPr="001131F3">
        <w:rPr>
          <w:rFonts w:ascii="Times New Roman" w:hAnsi="Times New Roman"/>
          <w:sz w:val="28"/>
          <w:szCs w:val="28"/>
        </w:rPr>
        <w:t xml:space="preserve"> </w:t>
      </w:r>
      <w:r w:rsidRPr="001131F3">
        <w:rPr>
          <w:rFonts w:ascii="Times New Roman" w:hAnsi="Times New Roman"/>
          <w:sz w:val="28"/>
          <w:szCs w:val="28"/>
        </w:rPr>
        <w:t>общеобразовательных учреждени</w:t>
      </w:r>
      <w:r w:rsidR="00A5133F" w:rsidRPr="001131F3">
        <w:rPr>
          <w:rFonts w:ascii="Times New Roman" w:hAnsi="Times New Roman"/>
          <w:sz w:val="28"/>
          <w:szCs w:val="28"/>
        </w:rPr>
        <w:t>ях, обособленных структурных подразделениях общеобразовательных учреждений (организаций)</w:t>
      </w:r>
      <w:r w:rsidR="008A20C4" w:rsidRPr="001131F3">
        <w:rPr>
          <w:rFonts w:ascii="Times New Roman" w:hAnsi="Times New Roman"/>
          <w:sz w:val="28"/>
          <w:szCs w:val="28"/>
        </w:rPr>
        <w:t xml:space="preserve"> </w:t>
      </w:r>
      <w:r w:rsidRPr="001131F3">
        <w:rPr>
          <w:rFonts w:ascii="Times New Roman" w:hAnsi="Times New Roman"/>
          <w:sz w:val="28"/>
          <w:szCs w:val="28"/>
        </w:rPr>
        <w:t xml:space="preserve"> Горноуральского городского округа</w:t>
      </w:r>
      <w:r w:rsidR="00A5133F" w:rsidRPr="001131F3">
        <w:rPr>
          <w:rFonts w:ascii="Times New Roman" w:hAnsi="Times New Roman"/>
          <w:sz w:val="28"/>
          <w:szCs w:val="28"/>
        </w:rPr>
        <w:t>»</w:t>
      </w:r>
      <w:r w:rsidR="00EC5387">
        <w:rPr>
          <w:rFonts w:ascii="Times New Roman" w:hAnsi="Times New Roman"/>
          <w:sz w:val="28"/>
          <w:szCs w:val="28"/>
        </w:rPr>
        <w:t>.</w:t>
      </w:r>
    </w:p>
    <w:p w:rsidR="00A5133F" w:rsidRPr="001131F3" w:rsidRDefault="00FA53DB" w:rsidP="00E50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5133F" w:rsidRPr="001131F3">
        <w:rPr>
          <w:rFonts w:ascii="Times New Roman" w:hAnsi="Times New Roman"/>
          <w:sz w:val="28"/>
          <w:szCs w:val="28"/>
        </w:rPr>
        <w:t>.  Опубликовать настоящее постановление в установленном порядке и разместить на официальном сайте Горноуральского городского округа.</w:t>
      </w:r>
    </w:p>
    <w:p w:rsidR="00E50298" w:rsidRDefault="00FA53DB" w:rsidP="00E50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5133F" w:rsidRPr="001131F3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 w:rsidR="00323471">
        <w:rPr>
          <w:rFonts w:ascii="Times New Roman" w:hAnsi="Times New Roman"/>
          <w:sz w:val="28"/>
          <w:szCs w:val="28"/>
        </w:rPr>
        <w:t>0</w:t>
      </w:r>
      <w:r w:rsidR="0071436B">
        <w:rPr>
          <w:rFonts w:ascii="Times New Roman" w:hAnsi="Times New Roman"/>
          <w:sz w:val="28"/>
          <w:szCs w:val="28"/>
        </w:rPr>
        <w:t>8</w:t>
      </w:r>
      <w:r w:rsidR="00A5133F" w:rsidRPr="001131F3">
        <w:rPr>
          <w:rFonts w:ascii="Times New Roman" w:hAnsi="Times New Roman"/>
          <w:sz w:val="28"/>
          <w:szCs w:val="28"/>
        </w:rPr>
        <w:t xml:space="preserve"> </w:t>
      </w:r>
      <w:r w:rsidR="007F3AE9">
        <w:rPr>
          <w:rFonts w:ascii="Times New Roman" w:hAnsi="Times New Roman"/>
          <w:sz w:val="28"/>
          <w:szCs w:val="28"/>
        </w:rPr>
        <w:t>февраля</w:t>
      </w:r>
      <w:r w:rsidR="00A5133F" w:rsidRPr="001131F3">
        <w:rPr>
          <w:rFonts w:ascii="Times New Roman" w:hAnsi="Times New Roman"/>
          <w:sz w:val="28"/>
          <w:szCs w:val="28"/>
        </w:rPr>
        <w:t xml:space="preserve"> 201</w:t>
      </w:r>
      <w:r w:rsidR="00323471">
        <w:rPr>
          <w:rFonts w:ascii="Times New Roman" w:hAnsi="Times New Roman"/>
          <w:sz w:val="28"/>
          <w:szCs w:val="28"/>
        </w:rPr>
        <w:t>8</w:t>
      </w:r>
      <w:r w:rsidR="00A5133F" w:rsidRPr="001131F3">
        <w:rPr>
          <w:rFonts w:ascii="Times New Roman" w:hAnsi="Times New Roman"/>
          <w:sz w:val="28"/>
          <w:szCs w:val="28"/>
        </w:rPr>
        <w:t xml:space="preserve"> года. </w:t>
      </w:r>
    </w:p>
    <w:p w:rsidR="00A5133F" w:rsidRPr="001131F3" w:rsidRDefault="00A5133F" w:rsidP="00E50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1F3">
        <w:rPr>
          <w:rFonts w:ascii="Times New Roman" w:hAnsi="Times New Roman"/>
          <w:sz w:val="28"/>
          <w:szCs w:val="28"/>
        </w:rPr>
        <w:lastRenderedPageBreak/>
        <w:t>1</w:t>
      </w:r>
      <w:r w:rsidR="00FA53DB">
        <w:rPr>
          <w:rFonts w:ascii="Times New Roman" w:hAnsi="Times New Roman"/>
          <w:sz w:val="28"/>
          <w:szCs w:val="28"/>
        </w:rPr>
        <w:t>0</w:t>
      </w:r>
      <w:r w:rsidRPr="001131F3">
        <w:rPr>
          <w:rFonts w:ascii="Times New Roman" w:hAnsi="Times New Roman"/>
          <w:sz w:val="28"/>
          <w:szCs w:val="28"/>
        </w:rPr>
        <w:t>. Контроль</w:t>
      </w:r>
      <w:r w:rsidR="00EC5387">
        <w:rPr>
          <w:rFonts w:ascii="Times New Roman" w:hAnsi="Times New Roman"/>
          <w:sz w:val="28"/>
          <w:szCs w:val="28"/>
        </w:rPr>
        <w:t xml:space="preserve"> </w:t>
      </w:r>
      <w:r w:rsidRPr="001131F3">
        <w:rPr>
          <w:rFonts w:ascii="Times New Roman" w:hAnsi="Times New Roman"/>
          <w:sz w:val="28"/>
          <w:szCs w:val="28"/>
        </w:rPr>
        <w:t xml:space="preserve"> за выполнением настоящего постановления возложить на </w:t>
      </w:r>
      <w:r w:rsidR="00EC5387" w:rsidRPr="00EC5387">
        <w:rPr>
          <w:rFonts w:ascii="Times New Roman" w:hAnsi="Times New Roman"/>
          <w:sz w:val="28"/>
          <w:szCs w:val="28"/>
        </w:rPr>
        <w:t>заместителя главы администрации по экономике и стратегическому развитию</w:t>
      </w:r>
      <w:r w:rsidR="00EC5387" w:rsidRPr="001131F3">
        <w:rPr>
          <w:rFonts w:ascii="Times New Roman" w:hAnsi="Times New Roman"/>
          <w:sz w:val="28"/>
          <w:szCs w:val="28"/>
        </w:rPr>
        <w:t xml:space="preserve"> </w:t>
      </w:r>
      <w:r w:rsidR="00EC5387">
        <w:rPr>
          <w:rFonts w:ascii="Times New Roman" w:hAnsi="Times New Roman"/>
          <w:sz w:val="28"/>
          <w:szCs w:val="28"/>
        </w:rPr>
        <w:t>В.В.Хватаева</w:t>
      </w:r>
      <w:r w:rsidRPr="001131F3">
        <w:rPr>
          <w:rFonts w:ascii="Times New Roman" w:hAnsi="Times New Roman"/>
          <w:sz w:val="28"/>
          <w:szCs w:val="28"/>
        </w:rPr>
        <w:t>.</w:t>
      </w:r>
    </w:p>
    <w:p w:rsidR="008E517E" w:rsidRDefault="008E517E" w:rsidP="008E517E">
      <w:pPr>
        <w:pStyle w:val="aa"/>
        <w:widowControl/>
        <w:tabs>
          <w:tab w:val="left" w:pos="3686"/>
          <w:tab w:val="left" w:pos="6096"/>
        </w:tabs>
        <w:rPr>
          <w:rFonts w:ascii="Times New Roman" w:hAnsi="Times New Roman"/>
          <w:sz w:val="28"/>
          <w:szCs w:val="28"/>
        </w:rPr>
      </w:pPr>
    </w:p>
    <w:p w:rsidR="008E517E" w:rsidRDefault="008E517E" w:rsidP="008E517E">
      <w:pPr>
        <w:pStyle w:val="aa"/>
        <w:widowControl/>
        <w:tabs>
          <w:tab w:val="left" w:pos="3686"/>
          <w:tab w:val="left" w:pos="6096"/>
        </w:tabs>
        <w:rPr>
          <w:rFonts w:ascii="Times New Roman" w:hAnsi="Times New Roman"/>
          <w:sz w:val="28"/>
          <w:szCs w:val="28"/>
        </w:rPr>
      </w:pPr>
    </w:p>
    <w:p w:rsidR="008E517E" w:rsidRPr="008333FF" w:rsidRDefault="008E517E" w:rsidP="008E517E">
      <w:pPr>
        <w:pStyle w:val="aa"/>
        <w:widowControl/>
        <w:tabs>
          <w:tab w:val="left" w:pos="3686"/>
          <w:tab w:val="left" w:pos="60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23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323471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33FF">
        <w:rPr>
          <w:rFonts w:ascii="Times New Roman" w:hAnsi="Times New Roman"/>
          <w:sz w:val="28"/>
          <w:szCs w:val="28"/>
        </w:rPr>
        <w:tab/>
      </w:r>
      <w:r w:rsidRPr="008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A53DB">
        <w:rPr>
          <w:rFonts w:ascii="Times New Roman" w:hAnsi="Times New Roman"/>
          <w:sz w:val="28"/>
          <w:szCs w:val="28"/>
        </w:rPr>
        <w:t xml:space="preserve">   </w:t>
      </w:r>
      <w:r w:rsidR="00FB2173">
        <w:rPr>
          <w:rFonts w:ascii="Times New Roman" w:hAnsi="Times New Roman"/>
          <w:sz w:val="28"/>
          <w:szCs w:val="28"/>
        </w:rPr>
        <w:t xml:space="preserve"> </w:t>
      </w:r>
      <w:r w:rsidR="00FA5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23471">
        <w:rPr>
          <w:rFonts w:ascii="Times New Roman" w:hAnsi="Times New Roman"/>
          <w:sz w:val="28"/>
          <w:szCs w:val="28"/>
        </w:rPr>
        <w:t>Д.Г.Летников</w:t>
      </w:r>
    </w:p>
    <w:p w:rsidR="008E517E" w:rsidRPr="001C5F64" w:rsidRDefault="008E517E" w:rsidP="008E517E">
      <w:pPr>
        <w:pStyle w:val="aa"/>
        <w:widowControl/>
        <w:tabs>
          <w:tab w:val="center" w:pos="4678"/>
          <w:tab w:val="center" w:pos="7938"/>
        </w:tabs>
        <w:jc w:val="left"/>
      </w:pPr>
      <w:r w:rsidRPr="008333FF">
        <w:tab/>
      </w:r>
      <w:r w:rsidRPr="008333FF">
        <w:tab/>
      </w:r>
    </w:p>
    <w:p w:rsidR="004A0841" w:rsidRPr="00AC5263" w:rsidRDefault="004A0841" w:rsidP="00201BE0">
      <w:pPr>
        <w:jc w:val="both"/>
      </w:pPr>
    </w:p>
    <w:p w:rsidR="004A0841" w:rsidRPr="00AC5263" w:rsidRDefault="004A0841" w:rsidP="004A0841">
      <w:pPr>
        <w:widowControl w:val="0"/>
        <w:autoSpaceDE w:val="0"/>
        <w:autoSpaceDN w:val="0"/>
        <w:adjustRightInd w:val="0"/>
        <w:spacing w:before="120" w:after="0" w:line="144" w:lineRule="auto"/>
        <w:jc w:val="center"/>
        <w:rPr>
          <w:rFonts w:ascii="Times New Roman" w:hAnsi="Times New Roman"/>
          <w:b/>
          <w:caps/>
          <w:spacing w:val="20"/>
          <w:sz w:val="28"/>
          <w:szCs w:val="28"/>
          <w:lang w:val="ru-RU"/>
        </w:rPr>
      </w:pPr>
    </w:p>
    <w:sectPr w:rsidR="004A0841" w:rsidRPr="00AC5263" w:rsidSect="00FB2173">
      <w:headerReference w:type="even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D4A" w:rsidRDefault="008A6D4A">
      <w:r>
        <w:separator/>
      </w:r>
    </w:p>
  </w:endnote>
  <w:endnote w:type="continuationSeparator" w:id="0">
    <w:p w:rsidR="008A6D4A" w:rsidRDefault="008A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D4A" w:rsidRDefault="008A6D4A">
      <w:r>
        <w:separator/>
      </w:r>
    </w:p>
  </w:footnote>
  <w:footnote w:type="continuationSeparator" w:id="0">
    <w:p w:rsidR="008A6D4A" w:rsidRDefault="008A6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E9" w:rsidRDefault="007F3AE9">
    <w:pPr>
      <w:pStyle w:val="a8"/>
      <w:framePr w:h="230" w:wrap="none" w:vAnchor="text" w:hAnchor="page" w:x="6066" w:y="532"/>
      <w:shd w:val="clear" w:color="auto" w:fill="auto"/>
      <w:jc w:val="both"/>
    </w:pPr>
    <w:fldSimple w:instr=" PAGE \* MERGEFORMAT ">
      <w:r w:rsidRPr="00746794">
        <w:rPr>
          <w:rStyle w:val="11"/>
        </w:rPr>
        <w:t>4</w:t>
      </w:r>
    </w:fldSimple>
  </w:p>
  <w:p w:rsidR="007F3AE9" w:rsidRDefault="007F3AE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841"/>
    <w:rsid w:val="00010E40"/>
    <w:rsid w:val="000301D1"/>
    <w:rsid w:val="000601BF"/>
    <w:rsid w:val="0006529E"/>
    <w:rsid w:val="000819E4"/>
    <w:rsid w:val="000B0B1D"/>
    <w:rsid w:val="000D12A1"/>
    <w:rsid w:val="00112725"/>
    <w:rsid w:val="001131F3"/>
    <w:rsid w:val="00132915"/>
    <w:rsid w:val="001376C6"/>
    <w:rsid w:val="00137B1D"/>
    <w:rsid w:val="00151E72"/>
    <w:rsid w:val="00163BFD"/>
    <w:rsid w:val="001B3B8E"/>
    <w:rsid w:val="001F77C1"/>
    <w:rsid w:val="00201BE0"/>
    <w:rsid w:val="00210810"/>
    <w:rsid w:val="002F5B89"/>
    <w:rsid w:val="00323471"/>
    <w:rsid w:val="00324591"/>
    <w:rsid w:val="00360894"/>
    <w:rsid w:val="00397FC5"/>
    <w:rsid w:val="003A6F08"/>
    <w:rsid w:val="003E053A"/>
    <w:rsid w:val="003F63AE"/>
    <w:rsid w:val="00400572"/>
    <w:rsid w:val="0041478E"/>
    <w:rsid w:val="004167DE"/>
    <w:rsid w:val="0042672C"/>
    <w:rsid w:val="00475E05"/>
    <w:rsid w:val="00482916"/>
    <w:rsid w:val="004932C1"/>
    <w:rsid w:val="004A0841"/>
    <w:rsid w:val="004A15E9"/>
    <w:rsid w:val="004B4DD0"/>
    <w:rsid w:val="004D0FAF"/>
    <w:rsid w:val="00546095"/>
    <w:rsid w:val="00577B27"/>
    <w:rsid w:val="005B1843"/>
    <w:rsid w:val="00635D39"/>
    <w:rsid w:val="0065093C"/>
    <w:rsid w:val="006C58D0"/>
    <w:rsid w:val="006C7E5C"/>
    <w:rsid w:val="0071436B"/>
    <w:rsid w:val="0071541F"/>
    <w:rsid w:val="00721EF8"/>
    <w:rsid w:val="00762515"/>
    <w:rsid w:val="0077680F"/>
    <w:rsid w:val="00790A05"/>
    <w:rsid w:val="007966D2"/>
    <w:rsid w:val="007B1DC5"/>
    <w:rsid w:val="007C7543"/>
    <w:rsid w:val="007D0A5C"/>
    <w:rsid w:val="007D4C21"/>
    <w:rsid w:val="007F3AE9"/>
    <w:rsid w:val="0080307C"/>
    <w:rsid w:val="00830D07"/>
    <w:rsid w:val="008555F0"/>
    <w:rsid w:val="00881993"/>
    <w:rsid w:val="00891E4B"/>
    <w:rsid w:val="008A20C4"/>
    <w:rsid w:val="008A6D4A"/>
    <w:rsid w:val="008C72D1"/>
    <w:rsid w:val="008E517E"/>
    <w:rsid w:val="00940EE1"/>
    <w:rsid w:val="009629A3"/>
    <w:rsid w:val="009E6D06"/>
    <w:rsid w:val="00A312C3"/>
    <w:rsid w:val="00A5133F"/>
    <w:rsid w:val="00AB7CDA"/>
    <w:rsid w:val="00AC5263"/>
    <w:rsid w:val="00AD3F1F"/>
    <w:rsid w:val="00B40DC6"/>
    <w:rsid w:val="00B57B81"/>
    <w:rsid w:val="00B86202"/>
    <w:rsid w:val="00BA2B15"/>
    <w:rsid w:val="00BC5B6D"/>
    <w:rsid w:val="00BF1EAF"/>
    <w:rsid w:val="00C1597F"/>
    <w:rsid w:val="00C17A76"/>
    <w:rsid w:val="00C6464A"/>
    <w:rsid w:val="00CB3A2C"/>
    <w:rsid w:val="00CF5BFA"/>
    <w:rsid w:val="00D36543"/>
    <w:rsid w:val="00D75F2F"/>
    <w:rsid w:val="00D8355B"/>
    <w:rsid w:val="00D90F84"/>
    <w:rsid w:val="00DD0746"/>
    <w:rsid w:val="00DD797E"/>
    <w:rsid w:val="00DF347A"/>
    <w:rsid w:val="00E50298"/>
    <w:rsid w:val="00E748E3"/>
    <w:rsid w:val="00EC5387"/>
    <w:rsid w:val="00EF620A"/>
    <w:rsid w:val="00F13363"/>
    <w:rsid w:val="00F40F26"/>
    <w:rsid w:val="00F61451"/>
    <w:rsid w:val="00F6519D"/>
    <w:rsid w:val="00F65A7B"/>
    <w:rsid w:val="00F7088F"/>
    <w:rsid w:val="00F815AE"/>
    <w:rsid w:val="00F952E9"/>
    <w:rsid w:val="00FA53DB"/>
    <w:rsid w:val="00FB2173"/>
    <w:rsid w:val="00FB2F71"/>
    <w:rsid w:val="00FC0363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A08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Подпись к картинке (2)_"/>
    <w:link w:val="20"/>
    <w:rsid w:val="004A0841"/>
    <w:rPr>
      <w:i/>
      <w:iCs/>
      <w:sz w:val="8"/>
      <w:szCs w:val="8"/>
      <w:lang w:bidi="ar-SA"/>
    </w:rPr>
  </w:style>
  <w:style w:type="character" w:customStyle="1" w:styleId="a3">
    <w:name w:val="Подпись к картинке_"/>
    <w:link w:val="a4"/>
    <w:rsid w:val="004A0841"/>
    <w:rPr>
      <w:sz w:val="28"/>
      <w:szCs w:val="28"/>
      <w:lang w:bidi="ar-SA"/>
    </w:rPr>
  </w:style>
  <w:style w:type="character" w:customStyle="1" w:styleId="3">
    <w:name w:val="Подпись к картинке (3)_"/>
    <w:link w:val="30"/>
    <w:rsid w:val="004A0841"/>
    <w:rPr>
      <w:rFonts w:ascii="Tahoma" w:hAnsi="Tahoma"/>
      <w:noProof/>
      <w:sz w:val="8"/>
      <w:szCs w:val="8"/>
      <w:lang w:bidi="ar-SA"/>
    </w:rPr>
  </w:style>
  <w:style w:type="character" w:customStyle="1" w:styleId="a5">
    <w:name w:val="Основной текст Знак"/>
    <w:link w:val="a6"/>
    <w:rsid w:val="004A0841"/>
    <w:rPr>
      <w:sz w:val="28"/>
      <w:szCs w:val="28"/>
      <w:lang w:bidi="ar-SA"/>
    </w:rPr>
  </w:style>
  <w:style w:type="character" w:customStyle="1" w:styleId="31">
    <w:name w:val="Основной текст (3)_"/>
    <w:link w:val="32"/>
    <w:rsid w:val="004A0841"/>
    <w:rPr>
      <w:b/>
      <w:bCs/>
      <w:sz w:val="27"/>
      <w:szCs w:val="27"/>
      <w:lang w:bidi="ar-SA"/>
    </w:rPr>
  </w:style>
  <w:style w:type="character" w:customStyle="1" w:styleId="13">
    <w:name w:val="Основной текст + 13"/>
    <w:aliases w:val="5 pt,Полужирный"/>
    <w:rsid w:val="004A0841"/>
    <w:rPr>
      <w:b/>
      <w:bCs/>
      <w:sz w:val="27"/>
      <w:szCs w:val="27"/>
      <w:lang w:bidi="ar-SA"/>
    </w:rPr>
  </w:style>
  <w:style w:type="character" w:customStyle="1" w:styleId="4">
    <w:name w:val="Основной текст (4)_"/>
    <w:link w:val="40"/>
    <w:rsid w:val="004A0841"/>
    <w:rPr>
      <w:sz w:val="12"/>
      <w:szCs w:val="12"/>
      <w:lang w:bidi="ar-SA"/>
    </w:rPr>
  </w:style>
  <w:style w:type="character" w:customStyle="1" w:styleId="a7">
    <w:name w:val="Колонтитул_"/>
    <w:link w:val="a8"/>
    <w:rsid w:val="004A0841"/>
    <w:rPr>
      <w:noProof/>
      <w:lang w:bidi="ar-SA"/>
    </w:rPr>
  </w:style>
  <w:style w:type="character" w:customStyle="1" w:styleId="11">
    <w:name w:val="Колонтитул + 11"/>
    <w:aliases w:val="5 pt2"/>
    <w:rsid w:val="004A0841"/>
    <w:rPr>
      <w:noProof/>
      <w:sz w:val="23"/>
      <w:szCs w:val="23"/>
      <w:lang w:bidi="ar-SA"/>
    </w:rPr>
  </w:style>
  <w:style w:type="character" w:customStyle="1" w:styleId="5">
    <w:name w:val="Основной текст (5)_"/>
    <w:link w:val="50"/>
    <w:rsid w:val="004A0841"/>
    <w:rPr>
      <w:rFonts w:ascii="Palatino Linotype" w:hAnsi="Palatino Linotype"/>
      <w:sz w:val="13"/>
      <w:szCs w:val="13"/>
      <w:lang w:bidi="ar-SA"/>
    </w:rPr>
  </w:style>
  <w:style w:type="character" w:customStyle="1" w:styleId="5TimesNewRoman">
    <w:name w:val="Основной текст (5) + Times New Roman"/>
    <w:aliases w:val="4 pt,Курсив"/>
    <w:rsid w:val="004A0841"/>
    <w:rPr>
      <w:rFonts w:ascii="Times New Roman" w:hAnsi="Times New Roman" w:cs="Times New Roman"/>
      <w:i/>
      <w:iCs/>
      <w:noProof/>
      <w:spacing w:val="0"/>
      <w:sz w:val="8"/>
      <w:szCs w:val="8"/>
      <w:lang w:bidi="ar-SA"/>
    </w:rPr>
  </w:style>
  <w:style w:type="character" w:customStyle="1" w:styleId="-1pt">
    <w:name w:val="Основной текст + Интервал -1 pt"/>
    <w:rsid w:val="004A0841"/>
    <w:rPr>
      <w:spacing w:val="-20"/>
      <w:sz w:val="28"/>
      <w:szCs w:val="28"/>
      <w:lang w:bidi="ar-SA"/>
    </w:rPr>
  </w:style>
  <w:style w:type="character" w:customStyle="1" w:styleId="110">
    <w:name w:val="Основной текст + 11"/>
    <w:aliases w:val="5 pt1"/>
    <w:rsid w:val="004A0841"/>
    <w:rPr>
      <w:sz w:val="23"/>
      <w:szCs w:val="23"/>
      <w:lang w:bidi="ar-SA"/>
    </w:rPr>
  </w:style>
  <w:style w:type="paragraph" w:styleId="a6">
    <w:name w:val="Body Text"/>
    <w:basedOn w:val="a"/>
    <w:link w:val="a5"/>
    <w:rsid w:val="004A0841"/>
    <w:pPr>
      <w:shd w:val="clear" w:color="auto" w:fill="FFFFFF"/>
      <w:spacing w:before="180" w:after="780" w:line="240" w:lineRule="atLeast"/>
    </w:pPr>
    <w:rPr>
      <w:rFonts w:ascii="Times New Roman" w:hAnsi="Times New Roman"/>
      <w:sz w:val="28"/>
      <w:szCs w:val="28"/>
      <w:lang/>
    </w:rPr>
  </w:style>
  <w:style w:type="character" w:customStyle="1" w:styleId="6">
    <w:name w:val="Основной текст (6)_"/>
    <w:link w:val="60"/>
    <w:rsid w:val="004A0841"/>
    <w:rPr>
      <w:sz w:val="23"/>
      <w:szCs w:val="23"/>
      <w:lang w:bidi="ar-SA"/>
    </w:rPr>
  </w:style>
  <w:style w:type="character" w:customStyle="1" w:styleId="8">
    <w:name w:val="Основной текст (8)_"/>
    <w:link w:val="81"/>
    <w:rsid w:val="004A0841"/>
    <w:rPr>
      <w:rFonts w:ascii="Tahoma" w:hAnsi="Tahoma"/>
      <w:spacing w:val="20"/>
      <w:lang w:bidi="ar-SA"/>
    </w:rPr>
  </w:style>
  <w:style w:type="character" w:customStyle="1" w:styleId="80">
    <w:name w:val="Основной текст (8)"/>
    <w:rsid w:val="004A0841"/>
    <w:rPr>
      <w:rFonts w:ascii="Tahoma" w:hAnsi="Tahoma"/>
      <w:spacing w:val="20"/>
      <w:u w:val="single"/>
      <w:lang w:bidi="ar-SA"/>
    </w:rPr>
  </w:style>
  <w:style w:type="character" w:customStyle="1" w:styleId="-1pt1">
    <w:name w:val="Основной текст + Интервал -1 pt1"/>
    <w:rsid w:val="004A0841"/>
    <w:rPr>
      <w:spacing w:val="-20"/>
      <w:sz w:val="28"/>
      <w:szCs w:val="28"/>
      <w:lang w:bidi="ar-SA"/>
    </w:rPr>
  </w:style>
  <w:style w:type="paragraph" w:customStyle="1" w:styleId="20">
    <w:name w:val="Подпись к картинке (2)"/>
    <w:basedOn w:val="a"/>
    <w:link w:val="2"/>
    <w:rsid w:val="004A0841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8"/>
      <w:szCs w:val="8"/>
      <w:lang/>
    </w:rPr>
  </w:style>
  <w:style w:type="paragraph" w:customStyle="1" w:styleId="a4">
    <w:name w:val="Подпись к картинке"/>
    <w:basedOn w:val="a"/>
    <w:link w:val="a3"/>
    <w:rsid w:val="004A0841"/>
    <w:pPr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/>
    </w:rPr>
  </w:style>
  <w:style w:type="paragraph" w:customStyle="1" w:styleId="30">
    <w:name w:val="Подпись к картинке (3)"/>
    <w:basedOn w:val="a"/>
    <w:link w:val="3"/>
    <w:rsid w:val="004A0841"/>
    <w:pPr>
      <w:shd w:val="clear" w:color="auto" w:fill="FFFFFF"/>
      <w:spacing w:before="60" w:after="0" w:line="240" w:lineRule="atLeast"/>
    </w:pPr>
    <w:rPr>
      <w:rFonts w:ascii="Tahoma" w:hAnsi="Tahoma"/>
      <w:noProof/>
      <w:sz w:val="8"/>
      <w:szCs w:val="8"/>
      <w:lang/>
    </w:rPr>
  </w:style>
  <w:style w:type="paragraph" w:customStyle="1" w:styleId="32">
    <w:name w:val="Основной текст (3)"/>
    <w:basedOn w:val="a"/>
    <w:link w:val="31"/>
    <w:rsid w:val="004A0841"/>
    <w:pPr>
      <w:shd w:val="clear" w:color="auto" w:fill="FFFFFF"/>
      <w:spacing w:before="780" w:after="0" w:line="326" w:lineRule="exact"/>
    </w:pPr>
    <w:rPr>
      <w:rFonts w:ascii="Times New Roman" w:hAnsi="Times New Roman"/>
      <w:b/>
      <w:bCs/>
      <w:sz w:val="27"/>
      <w:szCs w:val="27"/>
      <w:lang/>
    </w:rPr>
  </w:style>
  <w:style w:type="paragraph" w:customStyle="1" w:styleId="40">
    <w:name w:val="Основной текст (4)"/>
    <w:basedOn w:val="a"/>
    <w:link w:val="4"/>
    <w:rsid w:val="004A0841"/>
    <w:pPr>
      <w:shd w:val="clear" w:color="auto" w:fill="FFFFFF"/>
      <w:spacing w:before="780" w:after="0" w:line="240" w:lineRule="atLeast"/>
    </w:pPr>
    <w:rPr>
      <w:rFonts w:ascii="Times New Roman" w:hAnsi="Times New Roman"/>
      <w:sz w:val="12"/>
      <w:szCs w:val="12"/>
      <w:lang/>
    </w:rPr>
  </w:style>
  <w:style w:type="paragraph" w:customStyle="1" w:styleId="a8">
    <w:name w:val="Колонтитул"/>
    <w:basedOn w:val="a"/>
    <w:link w:val="a7"/>
    <w:rsid w:val="004A0841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/>
    </w:rPr>
  </w:style>
  <w:style w:type="paragraph" w:customStyle="1" w:styleId="50">
    <w:name w:val="Основной текст (5)"/>
    <w:basedOn w:val="a"/>
    <w:link w:val="5"/>
    <w:rsid w:val="004A0841"/>
    <w:pPr>
      <w:shd w:val="clear" w:color="auto" w:fill="FFFFFF"/>
      <w:spacing w:after="300" w:line="106" w:lineRule="exact"/>
      <w:jc w:val="right"/>
    </w:pPr>
    <w:rPr>
      <w:rFonts w:ascii="Palatino Linotype" w:hAnsi="Palatino Linotype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4A0841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  <w:lang/>
    </w:rPr>
  </w:style>
  <w:style w:type="paragraph" w:customStyle="1" w:styleId="81">
    <w:name w:val="Основной текст (8)1"/>
    <w:basedOn w:val="a"/>
    <w:link w:val="8"/>
    <w:rsid w:val="004A0841"/>
    <w:pPr>
      <w:shd w:val="clear" w:color="auto" w:fill="FFFFFF"/>
      <w:spacing w:after="0" w:line="240" w:lineRule="atLeast"/>
      <w:jc w:val="both"/>
    </w:pPr>
    <w:rPr>
      <w:rFonts w:ascii="Tahoma" w:hAnsi="Tahoma"/>
      <w:spacing w:val="20"/>
      <w:sz w:val="20"/>
      <w:szCs w:val="20"/>
      <w:lang/>
    </w:rPr>
  </w:style>
  <w:style w:type="paragraph" w:customStyle="1" w:styleId="headertexttopleveltextcentertext">
    <w:name w:val="headertext topleveltext centertext"/>
    <w:basedOn w:val="a"/>
    <w:rsid w:val="00D365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543"/>
  </w:style>
  <w:style w:type="paragraph" w:customStyle="1" w:styleId="formattexttopleveltext">
    <w:name w:val="formattext topleveltext"/>
    <w:basedOn w:val="a"/>
    <w:rsid w:val="0071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rsid w:val="00AC5263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8E5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137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895226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531287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7988</CharactersWithSpaces>
  <SharedDoc>false</SharedDoc>
  <HLinks>
    <vt:vector size="24" baseType="variant">
      <vt:variant>
        <vt:i4>6553718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http://docs.cntd.ru/document/902113767</vt:lpwstr>
      </vt:variant>
      <vt:variant>
        <vt:lpwstr/>
      </vt:variant>
      <vt:variant>
        <vt:i4>6291575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http://docs.cntd.ru/document/895226485</vt:lpwstr>
      </vt:variant>
      <vt:variant>
        <vt:lpwstr/>
      </vt:variant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http://docs.cntd.ru/document/453128797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оу 15</cp:lastModifiedBy>
  <cp:revision>2</cp:revision>
  <cp:lastPrinted>2018-02-07T08:02:00Z</cp:lastPrinted>
  <dcterms:created xsi:type="dcterms:W3CDTF">2019-01-18T09:26:00Z</dcterms:created>
  <dcterms:modified xsi:type="dcterms:W3CDTF">2019-01-18T09:26:00Z</dcterms:modified>
</cp:coreProperties>
</file>