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Об использовании многоразовых и одноразовых масок</w:t>
      </w:r>
    </w:p>
    <w:p w:rsidR="00D13E7C" w:rsidRPr="00D13E7C" w:rsidRDefault="00D13E7C" w:rsidP="00D13E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ВАЖНО! Маски эффективны только в сочетании с другими методами профилактики (избегание </w:t>
      </w:r>
      <w:proofErr w:type="spellStart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контатков</w:t>
      </w:r>
      <w:proofErr w:type="spellEnd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частое мытье рук, дезинфекция предметов), и потребность в их использовании различна у разных групп людей и в разных ситуациях.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Прежде </w:t>
      </w:r>
      <w:proofErr w:type="gramStart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всего</w:t>
      </w:r>
      <w:proofErr w:type="gramEnd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маски предназначены для тех, кто уже заболел: маска удерживает на себе большую часть слюны кашляющего или чихающего человека. Таким </w:t>
      </w:r>
      <w:proofErr w:type="gramStart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образом</w:t>
      </w:r>
      <w:proofErr w:type="gramEnd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 воздух попадает значительно меньше вирусных частиц и опасность инфицирования для окружающих снижается. </w:t>
      </w:r>
      <w:proofErr w:type="gramStart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Кроме того, маску должны носить люди, оказывающие медицинскую помощь заболевшим и осуществляющие уход за ними.</w:t>
      </w:r>
      <w:proofErr w:type="gramEnd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Здоровые люди должны использовать маску при посещении публичных мест, общественного транспорта.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E370B2" w:rsidRPr="00D13E7C" w:rsidRDefault="00E370B2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sectPr w:rsidR="00E370B2" w:rsidRPr="00D13E7C" w:rsidSect="00E3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3E7C"/>
    <w:rsid w:val="00D13E7C"/>
    <w:rsid w:val="00E3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B2"/>
  </w:style>
  <w:style w:type="paragraph" w:styleId="1">
    <w:name w:val="heading 1"/>
    <w:basedOn w:val="a"/>
    <w:link w:val="10"/>
    <w:uiPriority w:val="9"/>
    <w:qFormat/>
    <w:rsid w:val="00D13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1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 Андрей Вадимович</dc:creator>
  <cp:lastModifiedBy>Лунев Андрей Вадимович</cp:lastModifiedBy>
  <cp:revision>1</cp:revision>
  <dcterms:created xsi:type="dcterms:W3CDTF">2020-10-30T14:00:00Z</dcterms:created>
  <dcterms:modified xsi:type="dcterms:W3CDTF">2020-10-30T14:02:00Z</dcterms:modified>
</cp:coreProperties>
</file>