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B6" w:rsidRDefault="00BC2DB6" w:rsidP="00BC2DB6">
      <w:pPr>
        <w:shd w:val="clear" w:color="auto" w:fill="FFFFFF"/>
        <w:spacing w:before="150" w:after="180" w:line="240" w:lineRule="auto"/>
        <w:ind w:left="450"/>
        <w:jc w:val="center"/>
        <w:rPr>
          <w:rFonts w:ascii="Times New Roman" w:eastAsia="Times New Roman" w:hAnsi="Times New Roman" w:cs="Times New Roman"/>
          <w:b/>
          <w:bCs/>
          <w:color w:val="B22222"/>
          <w:sz w:val="30"/>
          <w:szCs w:val="30"/>
          <w:lang w:eastAsia="ru-RU"/>
        </w:rPr>
      </w:pPr>
      <w:bookmarkStart w:id="0" w:name="_GoBack"/>
      <w:bookmarkEnd w:id="0"/>
    </w:p>
    <w:p w:rsidR="00BC2DB6" w:rsidRPr="00BC2DB6" w:rsidRDefault="00BC2DB6" w:rsidP="00BC2DB6">
      <w:pPr>
        <w:shd w:val="clear" w:color="auto" w:fill="FFFFFF"/>
        <w:spacing w:before="150" w:after="180" w:line="240" w:lineRule="auto"/>
        <w:ind w:left="450"/>
        <w:jc w:val="center"/>
        <w:rPr>
          <w:rFonts w:ascii="Times New Roman" w:eastAsia="Times New Roman" w:hAnsi="Times New Roman" w:cs="Times New Roman"/>
          <w:b/>
          <w:bCs/>
          <w:sz w:val="30"/>
          <w:szCs w:val="30"/>
          <w:lang w:eastAsia="ru-RU"/>
        </w:rPr>
      </w:pPr>
      <w:r w:rsidRPr="00E813E7">
        <w:rPr>
          <w:rFonts w:ascii="Times New Roman" w:eastAsia="Times New Roman" w:hAnsi="Times New Roman" w:cs="Times New Roman"/>
          <w:b/>
          <w:bCs/>
          <w:sz w:val="30"/>
          <w:szCs w:val="30"/>
          <w:lang w:eastAsia="ru-RU"/>
        </w:rPr>
        <w:t>ПАМЯТКА ДЛЯ РОДИТЕЛЕЙ</w:t>
      </w:r>
    </w:p>
    <w:p w:rsidR="00BC2DB6" w:rsidRPr="00E813E7" w:rsidRDefault="00BC2DB6" w:rsidP="00BC2DB6">
      <w:pPr>
        <w:shd w:val="clear" w:color="auto" w:fill="FFFFFF"/>
        <w:spacing w:before="150" w:after="180" w:line="240" w:lineRule="auto"/>
        <w:ind w:left="450"/>
        <w:jc w:val="center"/>
        <w:rPr>
          <w:rFonts w:ascii="Times New Roman" w:eastAsia="Times New Roman" w:hAnsi="Times New Roman" w:cs="Times New Roman"/>
          <w:b/>
          <w:bCs/>
          <w:sz w:val="30"/>
          <w:szCs w:val="30"/>
          <w:lang w:eastAsia="ru-RU"/>
        </w:rPr>
      </w:pPr>
      <w:r w:rsidRPr="00E813E7">
        <w:rPr>
          <w:rFonts w:ascii="Times New Roman" w:eastAsia="Times New Roman" w:hAnsi="Times New Roman" w:cs="Times New Roman"/>
          <w:b/>
          <w:bCs/>
          <w:sz w:val="30"/>
          <w:szCs w:val="30"/>
          <w:lang w:eastAsia="ru-RU"/>
        </w:rPr>
        <w:t>В ПЕРИОД ОСЕННИХ КАНИКУЛ</w:t>
      </w:r>
    </w:p>
    <w:p w:rsidR="00BC2DB6" w:rsidRPr="00E813E7" w:rsidRDefault="00BC2DB6" w:rsidP="00401DB9">
      <w:pPr>
        <w:shd w:val="clear" w:color="auto" w:fill="FFFFFF"/>
        <w:spacing w:before="150" w:after="180" w:line="240" w:lineRule="auto"/>
        <w:ind w:left="450"/>
        <w:jc w:val="center"/>
        <w:rPr>
          <w:rFonts w:ascii="Tahoma" w:eastAsia="Times New Roman" w:hAnsi="Tahoma" w:cs="Tahoma"/>
          <w:color w:val="111111"/>
          <w:sz w:val="18"/>
          <w:szCs w:val="18"/>
          <w:lang w:eastAsia="ru-RU"/>
        </w:rPr>
      </w:pPr>
      <w:r w:rsidRPr="00E813E7">
        <w:rPr>
          <w:rFonts w:ascii="Times New Roman" w:eastAsia="Times New Roman" w:hAnsi="Times New Roman" w:cs="Times New Roman"/>
          <w:color w:val="111111"/>
          <w:sz w:val="27"/>
          <w:szCs w:val="27"/>
          <w:lang w:eastAsia="ru-RU"/>
        </w:rPr>
        <w:t>С началом осенних каникул, наших детей может подстерегать опасность на дорогах, у водоемов, в лесу, на игровых площадках,  во дворах. Наличие свободного времени, любопытство детей, а главное отсутствие должного контроля со стороны взрослых может привести к несчастным случаям.</w:t>
      </w:r>
    </w:p>
    <w:p w:rsidR="00401DB9" w:rsidRPr="00401DB9" w:rsidRDefault="00401DB9" w:rsidP="00401DB9">
      <w:pPr>
        <w:numPr>
          <w:ilvl w:val="0"/>
          <w:numId w:val="3"/>
        </w:num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01DB9">
        <w:rPr>
          <w:rFonts w:ascii="Times New Roman" w:eastAsia="Times New Roman" w:hAnsi="Times New Roman" w:cs="Times New Roman"/>
          <w:bCs/>
          <w:color w:val="333333"/>
          <w:sz w:val="26"/>
          <w:szCs w:val="26"/>
          <w:bdr w:val="none" w:sz="0" w:space="0" w:color="auto" w:frame="1"/>
          <w:lang w:eastAsia="ru-RU"/>
        </w:rPr>
        <w:t xml:space="preserve"> Осуществлять должный </w:t>
      </w:r>
      <w:proofErr w:type="gramStart"/>
      <w:r w:rsidRPr="00401DB9">
        <w:rPr>
          <w:rFonts w:ascii="Times New Roman" w:eastAsia="Times New Roman" w:hAnsi="Times New Roman" w:cs="Times New Roman"/>
          <w:bCs/>
          <w:color w:val="333333"/>
          <w:sz w:val="26"/>
          <w:szCs w:val="26"/>
          <w:bdr w:val="none" w:sz="0" w:space="0" w:color="auto" w:frame="1"/>
          <w:lang w:eastAsia="ru-RU"/>
        </w:rPr>
        <w:t>контроль за</w:t>
      </w:r>
      <w:proofErr w:type="gramEnd"/>
      <w:r w:rsidRPr="00401DB9">
        <w:rPr>
          <w:rFonts w:ascii="Times New Roman" w:eastAsia="Times New Roman" w:hAnsi="Times New Roman" w:cs="Times New Roman"/>
          <w:bCs/>
          <w:color w:val="333333"/>
          <w:sz w:val="26"/>
          <w:szCs w:val="26"/>
          <w:bdr w:val="none" w:sz="0" w:space="0" w:color="auto" w:frame="1"/>
          <w:lang w:eastAsia="ru-RU"/>
        </w:rPr>
        <w:t xml:space="preserve"> детьми для их безопасности</w:t>
      </w:r>
    </w:p>
    <w:p w:rsidR="00401DB9" w:rsidRPr="00401DB9" w:rsidRDefault="00401DB9" w:rsidP="00401DB9">
      <w:pPr>
        <w:numPr>
          <w:ilvl w:val="0"/>
          <w:numId w:val="3"/>
        </w:num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01DB9">
        <w:rPr>
          <w:rFonts w:ascii="Times New Roman" w:eastAsia="Times New Roman" w:hAnsi="Times New Roman" w:cs="Times New Roman"/>
          <w:bCs/>
          <w:color w:val="333333"/>
          <w:sz w:val="26"/>
          <w:szCs w:val="26"/>
          <w:bdr w:val="none" w:sz="0" w:space="0" w:color="auto" w:frame="1"/>
          <w:lang w:eastAsia="ru-RU"/>
        </w:rPr>
        <w:t> Не оставлять младших школьников одних дома</w:t>
      </w:r>
    </w:p>
    <w:p w:rsidR="00401DB9" w:rsidRPr="00401DB9" w:rsidRDefault="00401DB9" w:rsidP="00401DB9">
      <w:pPr>
        <w:numPr>
          <w:ilvl w:val="0"/>
          <w:numId w:val="3"/>
        </w:num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01DB9">
        <w:rPr>
          <w:rFonts w:ascii="Times New Roman" w:eastAsia="Times New Roman" w:hAnsi="Times New Roman" w:cs="Times New Roman"/>
          <w:bCs/>
          <w:color w:val="333333"/>
          <w:sz w:val="26"/>
          <w:szCs w:val="26"/>
          <w:bdr w:val="none" w:sz="0" w:space="0" w:color="auto" w:frame="1"/>
          <w:lang w:eastAsia="ru-RU"/>
        </w:rPr>
        <w:t> Составить список телефонов, куда можно позвонить в экстренных ситуациях</w:t>
      </w:r>
    </w:p>
    <w:p w:rsidR="00401DB9" w:rsidRPr="00401DB9" w:rsidRDefault="00401DB9" w:rsidP="00401DB9">
      <w:pPr>
        <w:numPr>
          <w:ilvl w:val="0"/>
          <w:numId w:val="3"/>
        </w:num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01DB9">
        <w:rPr>
          <w:rFonts w:ascii="Times New Roman" w:eastAsia="Times New Roman" w:hAnsi="Times New Roman" w:cs="Times New Roman"/>
          <w:bCs/>
          <w:color w:val="333333"/>
          <w:sz w:val="26"/>
          <w:szCs w:val="26"/>
          <w:bdr w:val="none" w:sz="0" w:space="0" w:color="auto" w:frame="1"/>
          <w:lang w:eastAsia="ru-RU"/>
        </w:rPr>
        <w:t> Постоянно будьте в курсе, где и с кем находится ваш ребенок, контролируйте место пребывания ребенка</w:t>
      </w:r>
    </w:p>
    <w:p w:rsidR="00401DB9" w:rsidRPr="00401DB9" w:rsidRDefault="00401DB9" w:rsidP="00401DB9">
      <w:pPr>
        <w:numPr>
          <w:ilvl w:val="0"/>
          <w:numId w:val="3"/>
        </w:num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01DB9">
        <w:rPr>
          <w:rFonts w:ascii="Times New Roman" w:eastAsia="Times New Roman" w:hAnsi="Times New Roman" w:cs="Times New Roman"/>
          <w:bCs/>
          <w:color w:val="333333"/>
          <w:sz w:val="26"/>
          <w:szCs w:val="26"/>
          <w:bdr w:val="none" w:sz="0" w:space="0" w:color="auto" w:frame="1"/>
          <w:lang w:eastAsia="ru-RU"/>
        </w:rPr>
        <w:t> Недопущение пребывания несовершеннолетнего в местах нахождения, где могут причинить вред ребенку</w:t>
      </w:r>
    </w:p>
    <w:p w:rsidR="00401DB9" w:rsidRPr="00401DB9" w:rsidRDefault="00401DB9" w:rsidP="00401DB9">
      <w:pPr>
        <w:numPr>
          <w:ilvl w:val="0"/>
          <w:numId w:val="3"/>
        </w:num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E813E7">
        <w:rPr>
          <w:rFonts w:ascii="Times New Roman" w:eastAsia="Times New Roman" w:hAnsi="Times New Roman" w:cs="Times New Roman"/>
          <w:color w:val="111111"/>
          <w:sz w:val="27"/>
          <w:szCs w:val="27"/>
          <w:lang w:eastAsia="ru-RU"/>
        </w:rPr>
        <w:t>Не позволяйте детям выходить на проезжую часть дороги. Строго контролируйте соблюдение детьми правил дорожного движения. Еще раз напомните правила дорожного движения. Всегда во время поездок на автомобиле пристегивайте детей ремнями безопасности. Запрещена езда на велосипеде до 14 лет без сопровождения взрослых.</w:t>
      </w:r>
    </w:p>
    <w:p w:rsidR="00401DB9" w:rsidRPr="00401DB9" w:rsidRDefault="00401DB9" w:rsidP="00401DB9">
      <w:pPr>
        <w:numPr>
          <w:ilvl w:val="0"/>
          <w:numId w:val="3"/>
        </w:num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01DB9">
        <w:rPr>
          <w:rFonts w:ascii="Times New Roman" w:eastAsia="Times New Roman" w:hAnsi="Times New Roman" w:cs="Times New Roman"/>
          <w:bCs/>
          <w:color w:val="333333"/>
          <w:sz w:val="26"/>
          <w:szCs w:val="26"/>
          <w:bdr w:val="none" w:sz="0" w:space="0" w:color="auto" w:frame="1"/>
          <w:lang w:eastAsia="ru-RU"/>
        </w:rPr>
        <w:t xml:space="preserve">Обеспечить под личную ответственность соблюдение противоэпидемического режима в соответствии с государственными санитарно-эпидемиологическими правилами и гигиеническими нормативами и принятие мер в целях предотвращения распространения новой </w:t>
      </w:r>
      <w:proofErr w:type="spellStart"/>
      <w:r w:rsidRPr="00401DB9">
        <w:rPr>
          <w:rFonts w:ascii="Times New Roman" w:eastAsia="Times New Roman" w:hAnsi="Times New Roman" w:cs="Times New Roman"/>
          <w:bCs/>
          <w:color w:val="333333"/>
          <w:sz w:val="26"/>
          <w:szCs w:val="26"/>
          <w:bdr w:val="none" w:sz="0" w:space="0" w:color="auto" w:frame="1"/>
          <w:lang w:eastAsia="ru-RU"/>
        </w:rPr>
        <w:t>коронавирусной</w:t>
      </w:r>
      <w:proofErr w:type="spellEnd"/>
      <w:r w:rsidRPr="00401DB9">
        <w:rPr>
          <w:rFonts w:ascii="Times New Roman" w:eastAsia="Times New Roman" w:hAnsi="Times New Roman" w:cs="Times New Roman"/>
          <w:bCs/>
          <w:color w:val="333333"/>
          <w:sz w:val="26"/>
          <w:szCs w:val="26"/>
          <w:bdr w:val="none" w:sz="0" w:space="0" w:color="auto" w:frame="1"/>
          <w:lang w:eastAsia="ru-RU"/>
        </w:rPr>
        <w:t xml:space="preserve"> инфекции (COVID-19).</w:t>
      </w:r>
    </w:p>
    <w:p w:rsidR="00401DB9" w:rsidRPr="00401DB9" w:rsidRDefault="00401DB9" w:rsidP="00401DB9">
      <w:pPr>
        <w:pStyle w:val="a4"/>
        <w:numPr>
          <w:ilvl w:val="0"/>
          <w:numId w:val="6"/>
        </w:numPr>
        <w:shd w:val="clear" w:color="auto" w:fill="FFFFFF"/>
        <w:spacing w:after="0" w:line="336" w:lineRule="atLeast"/>
        <w:jc w:val="both"/>
        <w:rPr>
          <w:rFonts w:ascii="Times New Roman" w:eastAsia="Times New Roman" w:hAnsi="Times New Roman" w:cs="Times New Roman"/>
          <w:color w:val="333333"/>
          <w:sz w:val="21"/>
          <w:szCs w:val="21"/>
          <w:lang w:eastAsia="ru-RU"/>
        </w:rPr>
      </w:pPr>
      <w:r w:rsidRPr="00401DB9">
        <w:rPr>
          <w:rFonts w:ascii="Times New Roman" w:eastAsia="Times New Roman" w:hAnsi="Times New Roman" w:cs="Times New Roman"/>
          <w:bCs/>
          <w:color w:val="333333"/>
          <w:sz w:val="26"/>
          <w:szCs w:val="26"/>
          <w:bdr w:val="none" w:sz="0" w:space="0" w:color="auto" w:frame="1"/>
          <w:lang w:eastAsia="ru-RU"/>
        </w:rPr>
        <w:t>Исключите контакты с людьми, имеющими признаки ОРВИ. </w:t>
      </w:r>
    </w:p>
    <w:p w:rsidR="00401DB9" w:rsidRPr="00401DB9" w:rsidRDefault="00401DB9" w:rsidP="00401DB9">
      <w:pPr>
        <w:numPr>
          <w:ilvl w:val="0"/>
          <w:numId w:val="6"/>
        </w:num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01DB9">
        <w:rPr>
          <w:rFonts w:ascii="Times New Roman" w:eastAsia="Times New Roman" w:hAnsi="Times New Roman" w:cs="Times New Roman"/>
          <w:bCs/>
          <w:color w:val="333333"/>
          <w:sz w:val="26"/>
          <w:szCs w:val="26"/>
          <w:bdr w:val="none" w:sz="0" w:space="0" w:color="auto" w:frame="1"/>
          <w:lang w:eastAsia="ru-RU"/>
        </w:rPr>
        <w:t>По возможности избегайте мест массового пребывания людей.</w:t>
      </w:r>
    </w:p>
    <w:p w:rsidR="00401DB9" w:rsidRPr="00401DB9" w:rsidRDefault="00401DB9" w:rsidP="00401DB9">
      <w:pPr>
        <w:numPr>
          <w:ilvl w:val="0"/>
          <w:numId w:val="6"/>
        </w:num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01DB9">
        <w:rPr>
          <w:rFonts w:ascii="Times New Roman" w:eastAsia="Times New Roman" w:hAnsi="Times New Roman" w:cs="Times New Roman"/>
          <w:bCs/>
          <w:color w:val="333333"/>
          <w:sz w:val="26"/>
          <w:szCs w:val="26"/>
          <w:bdr w:val="none" w:sz="0" w:space="0" w:color="auto" w:frame="1"/>
          <w:lang w:eastAsia="ru-RU"/>
        </w:rPr>
        <w:t>Как можно чаще мойте руки с мылом или обрабатывайте их специальными дезинфицирующими средствами.</w:t>
      </w:r>
    </w:p>
    <w:p w:rsidR="00401DB9" w:rsidRPr="00401DB9" w:rsidRDefault="00401DB9" w:rsidP="00401DB9">
      <w:pPr>
        <w:numPr>
          <w:ilvl w:val="0"/>
          <w:numId w:val="6"/>
        </w:num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01DB9">
        <w:rPr>
          <w:rFonts w:ascii="Times New Roman" w:eastAsia="Times New Roman" w:hAnsi="Times New Roman" w:cs="Times New Roman"/>
          <w:bCs/>
          <w:color w:val="333333"/>
          <w:sz w:val="26"/>
          <w:szCs w:val="26"/>
          <w:bdr w:val="none" w:sz="0" w:space="0" w:color="auto" w:frame="1"/>
          <w:lang w:eastAsia="ru-RU"/>
        </w:rPr>
        <w:t>Старайтесь не прикасаться руками к лицу.</w:t>
      </w:r>
    </w:p>
    <w:p w:rsidR="00401DB9" w:rsidRPr="00401DB9" w:rsidRDefault="00401DB9" w:rsidP="00401DB9">
      <w:pPr>
        <w:numPr>
          <w:ilvl w:val="0"/>
          <w:numId w:val="6"/>
        </w:num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01DB9">
        <w:rPr>
          <w:rFonts w:ascii="Times New Roman" w:eastAsia="Times New Roman" w:hAnsi="Times New Roman" w:cs="Times New Roman"/>
          <w:bCs/>
          <w:color w:val="333333"/>
          <w:sz w:val="26"/>
          <w:szCs w:val="26"/>
          <w:bdr w:val="none" w:sz="0" w:space="0" w:color="auto" w:frame="1"/>
          <w:lang w:eastAsia="ru-RU"/>
        </w:rPr>
        <w:t>Максимально избегайте соприкосновения с различными поверхностями в общественных местах.</w:t>
      </w:r>
    </w:p>
    <w:p w:rsidR="00401DB9" w:rsidRPr="00401DB9" w:rsidRDefault="00401DB9" w:rsidP="00401DB9">
      <w:pPr>
        <w:numPr>
          <w:ilvl w:val="0"/>
          <w:numId w:val="6"/>
        </w:num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01DB9">
        <w:rPr>
          <w:rFonts w:ascii="Times New Roman" w:eastAsia="Times New Roman" w:hAnsi="Times New Roman" w:cs="Times New Roman"/>
          <w:bCs/>
          <w:color w:val="333333"/>
          <w:sz w:val="26"/>
          <w:szCs w:val="26"/>
          <w:bdr w:val="none" w:sz="0" w:space="0" w:color="auto" w:frame="1"/>
          <w:lang w:eastAsia="ru-RU"/>
        </w:rPr>
        <w:t>Ограничьте приветственные рукопожатия.</w:t>
      </w:r>
    </w:p>
    <w:p w:rsidR="00401DB9" w:rsidRPr="00401DB9" w:rsidRDefault="00401DB9" w:rsidP="00401DB9">
      <w:pPr>
        <w:numPr>
          <w:ilvl w:val="0"/>
          <w:numId w:val="6"/>
        </w:num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01DB9">
        <w:rPr>
          <w:rFonts w:ascii="Times New Roman" w:eastAsia="Times New Roman" w:hAnsi="Times New Roman" w:cs="Times New Roman"/>
          <w:bCs/>
          <w:color w:val="333333"/>
          <w:sz w:val="26"/>
          <w:szCs w:val="26"/>
          <w:bdr w:val="none" w:sz="0" w:space="0" w:color="auto" w:frame="1"/>
          <w:lang w:eastAsia="ru-RU"/>
        </w:rPr>
        <w:t>Надевайте одноразовую медицинскую маску в местах большого скопления людей.</w:t>
      </w:r>
    </w:p>
    <w:p w:rsidR="00401DB9" w:rsidRPr="00401DB9" w:rsidRDefault="00401DB9" w:rsidP="00401DB9">
      <w:pPr>
        <w:numPr>
          <w:ilvl w:val="0"/>
          <w:numId w:val="6"/>
        </w:num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01DB9">
        <w:rPr>
          <w:rFonts w:ascii="Times New Roman" w:eastAsia="Times New Roman" w:hAnsi="Times New Roman" w:cs="Times New Roman"/>
          <w:bCs/>
          <w:color w:val="333333"/>
          <w:sz w:val="26"/>
          <w:szCs w:val="26"/>
          <w:bdr w:val="none" w:sz="0" w:space="0" w:color="auto" w:frame="1"/>
          <w:lang w:eastAsia="ru-RU"/>
        </w:rPr>
        <w:t>Регулярно проветривайте помещение, в котором находитесь, и проводите в нем влажную уборку.</w:t>
      </w:r>
    </w:p>
    <w:p w:rsidR="00BC2DB6" w:rsidRPr="00401DB9" w:rsidRDefault="00401DB9" w:rsidP="00401DB9">
      <w:pPr>
        <w:pStyle w:val="a4"/>
        <w:numPr>
          <w:ilvl w:val="0"/>
          <w:numId w:val="6"/>
        </w:numPr>
        <w:shd w:val="clear" w:color="auto" w:fill="FFFFFF"/>
        <w:spacing w:before="150" w:after="180" w:line="240" w:lineRule="auto"/>
        <w:jc w:val="both"/>
        <w:rPr>
          <w:rFonts w:ascii="Tahoma" w:eastAsia="Times New Roman" w:hAnsi="Tahoma" w:cs="Tahoma"/>
          <w:color w:val="111111"/>
          <w:sz w:val="18"/>
          <w:szCs w:val="18"/>
          <w:lang w:eastAsia="ru-RU"/>
        </w:rPr>
      </w:pPr>
      <w:r w:rsidRPr="00401DB9">
        <w:rPr>
          <w:rFonts w:ascii="Times New Roman" w:eastAsia="Times New Roman" w:hAnsi="Times New Roman" w:cs="Times New Roman"/>
          <w:bCs/>
          <w:color w:val="333333"/>
          <w:sz w:val="26"/>
          <w:szCs w:val="26"/>
          <w:bdr w:val="none" w:sz="0" w:space="0" w:color="auto" w:frame="1"/>
          <w:lang w:eastAsia="ru-RU"/>
        </w:rPr>
        <w:t>Ведите здоровый образ жизни: высыпайтесь, правильно</w:t>
      </w:r>
    </w:p>
    <w:p w:rsidR="00401DB9" w:rsidRDefault="00401DB9" w:rsidP="00401DB9">
      <w:pPr>
        <w:pStyle w:val="a4"/>
        <w:shd w:val="clear" w:color="auto" w:fill="FFFFFF"/>
        <w:spacing w:before="150" w:after="180" w:line="240" w:lineRule="auto"/>
        <w:jc w:val="both"/>
        <w:rPr>
          <w:rFonts w:ascii="Times New Roman" w:eastAsia="Times New Roman" w:hAnsi="Times New Roman" w:cs="Times New Roman"/>
          <w:color w:val="111111"/>
          <w:sz w:val="27"/>
          <w:szCs w:val="27"/>
          <w:lang w:eastAsia="ru-RU"/>
        </w:rPr>
      </w:pPr>
    </w:p>
    <w:p w:rsidR="00401DB9" w:rsidRPr="00401DB9" w:rsidRDefault="00401DB9" w:rsidP="00401DB9">
      <w:pPr>
        <w:pStyle w:val="a4"/>
        <w:shd w:val="clear" w:color="auto" w:fill="FFFFFF"/>
        <w:spacing w:before="150" w:after="180" w:line="240" w:lineRule="auto"/>
        <w:jc w:val="both"/>
        <w:rPr>
          <w:rFonts w:ascii="Times New Roman" w:eastAsia="Times New Roman" w:hAnsi="Times New Roman" w:cs="Times New Roman"/>
          <w:b/>
          <w:bCs/>
          <w:color w:val="111111"/>
          <w:sz w:val="27"/>
          <w:szCs w:val="27"/>
          <w:lang w:eastAsia="ru-RU"/>
        </w:rPr>
      </w:pPr>
      <w:r w:rsidRPr="00401DB9">
        <w:rPr>
          <w:rFonts w:ascii="Times New Roman" w:eastAsia="Times New Roman" w:hAnsi="Times New Roman" w:cs="Times New Roman"/>
          <w:color w:val="111111"/>
          <w:sz w:val="27"/>
          <w:szCs w:val="27"/>
          <w:lang w:eastAsia="ru-RU"/>
        </w:rPr>
        <w:t>- </w:t>
      </w:r>
      <w:r w:rsidRPr="00401DB9">
        <w:rPr>
          <w:rFonts w:ascii="Times New Roman" w:eastAsia="Times New Roman" w:hAnsi="Times New Roman" w:cs="Times New Roman"/>
          <w:b/>
          <w:bCs/>
          <w:color w:val="111111"/>
          <w:sz w:val="27"/>
          <w:szCs w:val="27"/>
          <w:lang w:eastAsia="ru-RU"/>
        </w:rPr>
        <w:t>Не разрешайте детям находиться возле водоемов, не допускайте выхода детей на лед.</w:t>
      </w:r>
    </w:p>
    <w:p w:rsidR="00401DB9" w:rsidRPr="00401DB9" w:rsidRDefault="00401DB9" w:rsidP="00401DB9">
      <w:pPr>
        <w:pStyle w:val="a4"/>
        <w:shd w:val="clear" w:color="auto" w:fill="FFFFFF"/>
        <w:spacing w:before="150" w:after="180" w:line="240" w:lineRule="auto"/>
        <w:jc w:val="both"/>
        <w:rPr>
          <w:rFonts w:ascii="Tahoma" w:eastAsia="Times New Roman" w:hAnsi="Tahoma" w:cs="Tahoma"/>
          <w:color w:val="111111"/>
          <w:sz w:val="18"/>
          <w:szCs w:val="18"/>
          <w:lang w:eastAsia="ru-RU"/>
        </w:rPr>
      </w:pPr>
    </w:p>
    <w:p w:rsidR="00BC2DB6" w:rsidRPr="00401DB9" w:rsidRDefault="00BC2DB6" w:rsidP="00401DB9">
      <w:pPr>
        <w:pStyle w:val="a4"/>
        <w:numPr>
          <w:ilvl w:val="0"/>
          <w:numId w:val="7"/>
        </w:numPr>
        <w:shd w:val="clear" w:color="auto" w:fill="FFFFFF"/>
        <w:spacing w:before="150" w:after="180" w:line="240" w:lineRule="auto"/>
        <w:jc w:val="both"/>
        <w:rPr>
          <w:rFonts w:ascii="Tahoma" w:eastAsia="Times New Roman" w:hAnsi="Tahoma" w:cs="Tahoma"/>
          <w:color w:val="111111"/>
          <w:sz w:val="18"/>
          <w:szCs w:val="18"/>
          <w:lang w:eastAsia="ru-RU"/>
        </w:rPr>
      </w:pPr>
      <w:r w:rsidRPr="00401DB9">
        <w:rPr>
          <w:rFonts w:ascii="Times New Roman" w:eastAsia="Times New Roman" w:hAnsi="Times New Roman" w:cs="Times New Roman"/>
          <w:color w:val="111111"/>
          <w:sz w:val="27"/>
          <w:szCs w:val="27"/>
          <w:lang w:eastAsia="ru-RU"/>
        </w:rPr>
        <w:t>Не допускайте пребывания детей на улице  без вашего контроля. Не разрешать несовершеннолетним находиться без присмотра взрослых позднее 22 часов.</w:t>
      </w:r>
    </w:p>
    <w:p w:rsidR="00BC2DB6" w:rsidRPr="00E813E7" w:rsidRDefault="00BC2DB6" w:rsidP="00401DB9">
      <w:pPr>
        <w:shd w:val="clear" w:color="auto" w:fill="FFFFFF"/>
        <w:spacing w:before="150" w:after="180" w:line="240" w:lineRule="auto"/>
        <w:ind w:left="450"/>
        <w:jc w:val="both"/>
        <w:rPr>
          <w:rFonts w:ascii="Tahoma" w:eastAsia="Times New Roman" w:hAnsi="Tahoma" w:cs="Tahoma"/>
          <w:color w:val="111111"/>
          <w:sz w:val="18"/>
          <w:szCs w:val="18"/>
          <w:lang w:eastAsia="ru-RU"/>
        </w:rPr>
      </w:pPr>
      <w:r>
        <w:rPr>
          <w:rFonts w:ascii="Times New Roman" w:eastAsia="Times New Roman" w:hAnsi="Times New Roman" w:cs="Times New Roman"/>
          <w:b/>
          <w:bCs/>
          <w:color w:val="111111"/>
          <w:sz w:val="27"/>
          <w:szCs w:val="27"/>
          <w:lang w:eastAsia="ru-RU"/>
        </w:rPr>
        <w:t xml:space="preserve">- </w:t>
      </w:r>
    </w:p>
    <w:p w:rsidR="00BC2DB6" w:rsidRPr="00E813E7" w:rsidRDefault="00BC2DB6" w:rsidP="00BC2DB6">
      <w:pPr>
        <w:shd w:val="clear" w:color="auto" w:fill="FFFFFF"/>
        <w:spacing w:before="150" w:after="180" w:line="240" w:lineRule="auto"/>
        <w:ind w:left="450"/>
        <w:jc w:val="both"/>
        <w:rPr>
          <w:rFonts w:ascii="Tahoma" w:eastAsia="Times New Roman" w:hAnsi="Tahoma" w:cs="Tahoma"/>
          <w:color w:val="111111"/>
          <w:sz w:val="18"/>
          <w:szCs w:val="18"/>
          <w:lang w:eastAsia="ru-RU"/>
        </w:rPr>
      </w:pPr>
      <w:r w:rsidRPr="00E813E7">
        <w:rPr>
          <w:rFonts w:ascii="Times New Roman" w:eastAsia="Times New Roman" w:hAnsi="Times New Roman" w:cs="Times New Roman"/>
          <w:color w:val="111111"/>
          <w:sz w:val="27"/>
          <w:szCs w:val="27"/>
          <w:lang w:eastAsia="ru-RU"/>
        </w:rPr>
        <w:t xml:space="preserve">- Напомните своим детям  правила пожарной безопасности и правила техники безопасности в быту, правила поведения при чрезвычайных ситуациях. Обеспечьте </w:t>
      </w:r>
      <w:r w:rsidRPr="00E813E7">
        <w:rPr>
          <w:rFonts w:ascii="Times New Roman" w:eastAsia="Times New Roman" w:hAnsi="Times New Roman" w:cs="Times New Roman"/>
          <w:color w:val="111111"/>
          <w:sz w:val="27"/>
          <w:szCs w:val="27"/>
          <w:lang w:eastAsia="ru-RU"/>
        </w:rPr>
        <w:lastRenderedPageBreak/>
        <w:t>своих детей необходимым списком номеров телефонов экстренных служб, ваших номеров телефонов и телефонов близких родственников.</w:t>
      </w:r>
    </w:p>
    <w:p w:rsidR="00BC2DB6" w:rsidRPr="00E813E7" w:rsidRDefault="00BC2DB6" w:rsidP="00BC2DB6">
      <w:pPr>
        <w:shd w:val="clear" w:color="auto" w:fill="FFFFFF"/>
        <w:spacing w:before="150" w:after="180" w:line="240" w:lineRule="auto"/>
        <w:ind w:left="450"/>
        <w:jc w:val="both"/>
        <w:rPr>
          <w:rFonts w:ascii="Tahoma" w:eastAsia="Times New Roman" w:hAnsi="Tahoma" w:cs="Tahoma"/>
          <w:color w:val="111111"/>
          <w:sz w:val="18"/>
          <w:szCs w:val="18"/>
          <w:lang w:eastAsia="ru-RU"/>
        </w:rPr>
      </w:pPr>
      <w:r w:rsidRPr="00E813E7">
        <w:rPr>
          <w:rFonts w:ascii="Times New Roman" w:eastAsia="Times New Roman" w:hAnsi="Times New Roman" w:cs="Times New Roman"/>
          <w:color w:val="111111"/>
          <w:sz w:val="27"/>
          <w:szCs w:val="27"/>
          <w:u w:val="single"/>
          <w:lang w:eastAsia="ru-RU"/>
        </w:rPr>
        <w:t>Сохранение жизни и здоровья детей - главная обязанность взрослых</w:t>
      </w:r>
      <w:r>
        <w:rPr>
          <w:rFonts w:ascii="Times New Roman" w:eastAsia="Times New Roman" w:hAnsi="Times New Roman" w:cs="Times New Roman"/>
          <w:color w:val="111111"/>
          <w:sz w:val="27"/>
          <w:szCs w:val="27"/>
          <w:u w:val="single"/>
          <w:lang w:eastAsia="ru-RU"/>
        </w:rPr>
        <w:t>!</w:t>
      </w:r>
    </w:p>
    <w:p w:rsidR="00401DB9" w:rsidRPr="00401DB9" w:rsidRDefault="00BC2DB6" w:rsidP="00401DB9">
      <w:pPr>
        <w:shd w:val="clear" w:color="auto" w:fill="FFFFFF"/>
        <w:spacing w:before="150" w:after="180" w:line="240" w:lineRule="auto"/>
        <w:ind w:left="450"/>
        <w:jc w:val="both"/>
        <w:rPr>
          <w:rFonts w:ascii="Times New Roman" w:eastAsia="Times New Roman" w:hAnsi="Times New Roman" w:cs="Times New Roman"/>
          <w:color w:val="111111"/>
          <w:sz w:val="18"/>
          <w:szCs w:val="18"/>
          <w:lang w:eastAsia="ru-RU"/>
        </w:rPr>
      </w:pPr>
      <w:r w:rsidRPr="00E813E7">
        <w:rPr>
          <w:rFonts w:ascii="Times New Roman" w:eastAsia="Times New Roman" w:hAnsi="Times New Roman" w:cs="Times New Roman"/>
          <w:b/>
          <w:bCs/>
          <w:color w:val="111111"/>
          <w:sz w:val="27"/>
          <w:szCs w:val="27"/>
          <w:lang w:eastAsia="ru-RU"/>
        </w:rPr>
        <w:t>Обеспечьте вашему ребенку безопасные каникулы!!!</w:t>
      </w:r>
      <w:r w:rsidRPr="00E813E7">
        <w:rPr>
          <w:rFonts w:ascii="Times New Roman" w:eastAsia="Times New Roman" w:hAnsi="Times New Roman" w:cs="Times New Roman"/>
          <w:color w:val="111111"/>
          <w:sz w:val="27"/>
          <w:szCs w:val="27"/>
          <w:lang w:eastAsia="ru-RU"/>
        </w:rPr>
        <w:t>    </w:t>
      </w:r>
      <w:r w:rsidRPr="00E813E7">
        <w:rPr>
          <w:rFonts w:ascii="Times New Roman" w:eastAsia="Times New Roman" w:hAnsi="Times New Roman" w:cs="Times New Roman"/>
          <w:b/>
          <w:bCs/>
          <w:color w:val="111111"/>
          <w:sz w:val="27"/>
          <w:szCs w:val="27"/>
          <w:lang w:eastAsia="ru-RU"/>
        </w:rPr>
        <w:t xml:space="preserve">Пожалуйста, сделайте все, чтобы каникулы Ваших детей  прошли благополучно, </w:t>
      </w:r>
      <w:r w:rsidRPr="00401DB9">
        <w:rPr>
          <w:rFonts w:ascii="Times New Roman" w:eastAsia="Times New Roman" w:hAnsi="Times New Roman" w:cs="Times New Roman"/>
          <w:b/>
          <w:bCs/>
          <w:color w:val="111111"/>
          <w:sz w:val="27"/>
          <w:szCs w:val="27"/>
          <w:lang w:eastAsia="ru-RU"/>
        </w:rPr>
        <w:t>отдых не был омрачен!</w:t>
      </w:r>
      <w:r w:rsidRPr="00401DB9">
        <w:rPr>
          <w:rFonts w:ascii="Times New Roman" w:hAnsi="Times New Roman" w:cs="Times New Roman"/>
          <w:i/>
          <w:sz w:val="24"/>
        </w:rPr>
        <w:t xml:space="preserve">   </w:t>
      </w:r>
    </w:p>
    <w:p w:rsidR="00401DB9" w:rsidRPr="00401DB9" w:rsidRDefault="00401DB9" w:rsidP="00401DB9">
      <w:pPr>
        <w:shd w:val="clear" w:color="auto" w:fill="FFFFFF"/>
        <w:spacing w:after="0" w:line="336" w:lineRule="atLeast"/>
        <w:jc w:val="center"/>
        <w:rPr>
          <w:rFonts w:ascii="Times New Roman" w:eastAsia="Times New Roman" w:hAnsi="Times New Roman" w:cs="Times New Roman"/>
          <w:color w:val="333333"/>
          <w:sz w:val="21"/>
          <w:szCs w:val="21"/>
          <w:lang w:eastAsia="ru-RU"/>
        </w:rPr>
      </w:pPr>
      <w:r w:rsidRPr="00401DB9">
        <w:rPr>
          <w:rFonts w:ascii="Times New Roman" w:eastAsia="Times New Roman" w:hAnsi="Times New Roman" w:cs="Times New Roman"/>
          <w:b/>
          <w:bCs/>
          <w:color w:val="C81500"/>
          <w:sz w:val="26"/>
          <w:szCs w:val="26"/>
          <w:u w:val="single"/>
          <w:bdr w:val="none" w:sz="0" w:space="0" w:color="auto" w:frame="1"/>
          <w:lang w:eastAsia="ru-RU"/>
        </w:rPr>
        <w:t>Помните, что во время каникул ответственность за жизнь и здоровье детей несут родители!</w:t>
      </w:r>
    </w:p>
    <w:p w:rsidR="00401DB9" w:rsidRPr="00401DB9" w:rsidRDefault="00401DB9" w:rsidP="00401DB9">
      <w:pPr>
        <w:shd w:val="clear" w:color="auto" w:fill="FFFFFF"/>
        <w:spacing w:after="0" w:line="336" w:lineRule="atLeast"/>
        <w:jc w:val="center"/>
        <w:rPr>
          <w:rFonts w:ascii="Times New Roman" w:eastAsia="Times New Roman" w:hAnsi="Times New Roman" w:cs="Times New Roman"/>
          <w:color w:val="333333"/>
          <w:sz w:val="21"/>
          <w:szCs w:val="21"/>
          <w:lang w:eastAsia="ru-RU"/>
        </w:rPr>
      </w:pPr>
      <w:r w:rsidRPr="00401DB9">
        <w:rPr>
          <w:rFonts w:ascii="Times New Roman" w:eastAsia="Times New Roman" w:hAnsi="Times New Roman" w:cs="Times New Roman"/>
          <w:b/>
          <w:bCs/>
          <w:color w:val="C81500"/>
          <w:sz w:val="26"/>
          <w:szCs w:val="26"/>
          <w:bdr w:val="none" w:sz="0" w:space="0" w:color="auto" w:frame="1"/>
          <w:lang w:eastAsia="ru-RU"/>
        </w:rPr>
        <w:t>Будьте внимательны и здоровы!</w:t>
      </w:r>
    </w:p>
    <w:p w:rsidR="008B3325" w:rsidRPr="00401DB9" w:rsidRDefault="00401DB9" w:rsidP="00401DB9">
      <w:pPr>
        <w:tabs>
          <w:tab w:val="left" w:pos="990"/>
        </w:tabs>
        <w:jc w:val="right"/>
        <w:rPr>
          <w:rFonts w:ascii="Times New Roman" w:hAnsi="Times New Roman" w:cs="Times New Roman"/>
          <w:sz w:val="24"/>
        </w:rPr>
      </w:pPr>
      <w:r w:rsidRPr="00BC2DB6">
        <w:rPr>
          <w:rFonts w:ascii="Times New Roman" w:hAnsi="Times New Roman" w:cs="Times New Roman"/>
          <w:i/>
          <w:sz w:val="24"/>
        </w:rPr>
        <w:t xml:space="preserve">  Администрация школы</w:t>
      </w:r>
    </w:p>
    <w:sectPr w:rsidR="008B3325" w:rsidRPr="00401DB9" w:rsidSect="00401DB9">
      <w:pgSz w:w="11906" w:h="16838"/>
      <w:pgMar w:top="284"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B40"/>
    <w:multiLevelType w:val="multilevel"/>
    <w:tmpl w:val="230E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700C8"/>
    <w:multiLevelType w:val="hybridMultilevel"/>
    <w:tmpl w:val="E6E68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ADB05FF"/>
    <w:multiLevelType w:val="hybridMultilevel"/>
    <w:tmpl w:val="92D45A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3B62CB"/>
    <w:multiLevelType w:val="multilevel"/>
    <w:tmpl w:val="A094E4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AD4B10"/>
    <w:multiLevelType w:val="hybridMultilevel"/>
    <w:tmpl w:val="BB180916"/>
    <w:lvl w:ilvl="0" w:tplc="0419000D">
      <w:start w:val="1"/>
      <w:numFmt w:val="bullet"/>
      <w:lvlText w:val=""/>
      <w:lvlJc w:val="left"/>
      <w:pPr>
        <w:ind w:left="1395" w:hanging="360"/>
      </w:pPr>
      <w:rPr>
        <w:rFonts w:ascii="Wingdings" w:hAnsi="Wingdings"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5">
    <w:nsid w:val="793361EB"/>
    <w:multiLevelType w:val="hybridMultilevel"/>
    <w:tmpl w:val="9A288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E820540"/>
    <w:multiLevelType w:val="multilevel"/>
    <w:tmpl w:val="44E8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AD"/>
    <w:rsid w:val="00401DB9"/>
    <w:rsid w:val="008B3325"/>
    <w:rsid w:val="00BC2DB6"/>
    <w:rsid w:val="00F35EAD"/>
    <w:rsid w:val="00FA2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D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1DB9"/>
    <w:rPr>
      <w:rFonts w:ascii="Times New Roman" w:hAnsi="Times New Roman" w:cs="Times New Roman"/>
      <w:sz w:val="24"/>
      <w:szCs w:val="24"/>
    </w:rPr>
  </w:style>
  <w:style w:type="paragraph" w:styleId="a4">
    <w:name w:val="List Paragraph"/>
    <w:basedOn w:val="a"/>
    <w:uiPriority w:val="34"/>
    <w:qFormat/>
    <w:rsid w:val="00401D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D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1DB9"/>
    <w:rPr>
      <w:rFonts w:ascii="Times New Roman" w:hAnsi="Times New Roman" w:cs="Times New Roman"/>
      <w:sz w:val="24"/>
      <w:szCs w:val="24"/>
    </w:rPr>
  </w:style>
  <w:style w:type="paragraph" w:styleId="a4">
    <w:name w:val="List Paragraph"/>
    <w:basedOn w:val="a"/>
    <w:uiPriority w:val="34"/>
    <w:qFormat/>
    <w:rsid w:val="00401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6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411</Words>
  <Characters>2348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2020-10-21T16:23:00Z</dcterms:created>
  <dcterms:modified xsi:type="dcterms:W3CDTF">2020-10-21T17:06:00Z</dcterms:modified>
</cp:coreProperties>
</file>